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4E50" w14:textId="0DEC24BF" w:rsidR="00A30377" w:rsidRPr="00B8327B" w:rsidRDefault="00AD68BE" w:rsidP="00A30377">
      <w:pPr>
        <w:jc w:val="center"/>
        <w:rPr>
          <w:b/>
          <w:sz w:val="26"/>
          <w:szCs w:val="26"/>
        </w:rPr>
      </w:pPr>
      <w:r>
        <w:rPr>
          <w:b/>
          <w:sz w:val="26"/>
          <w:szCs w:val="26"/>
        </w:rPr>
        <w:t>P</w:t>
      </w:r>
      <w:r w:rsidR="00EE48FA">
        <w:rPr>
          <w:b/>
          <w:sz w:val="26"/>
          <w:szCs w:val="26"/>
        </w:rPr>
        <w:t>irate Life</w:t>
      </w:r>
      <w:r w:rsidR="007F2771">
        <w:rPr>
          <w:b/>
          <w:sz w:val="26"/>
          <w:szCs w:val="26"/>
        </w:rPr>
        <w:t xml:space="preserve"> </w:t>
      </w:r>
      <w:r w:rsidR="00EE48FA">
        <w:rPr>
          <w:b/>
          <w:sz w:val="26"/>
          <w:szCs w:val="26"/>
        </w:rPr>
        <w:t xml:space="preserve">– Win a </w:t>
      </w:r>
      <w:r w:rsidR="00B50CBA">
        <w:rPr>
          <w:b/>
          <w:sz w:val="26"/>
          <w:szCs w:val="26"/>
        </w:rPr>
        <w:t xml:space="preserve">35L </w:t>
      </w:r>
      <w:r w:rsidR="00A66A91">
        <w:rPr>
          <w:b/>
          <w:sz w:val="26"/>
          <w:szCs w:val="26"/>
        </w:rPr>
        <w:t>Y</w:t>
      </w:r>
      <w:r w:rsidR="00272DB5">
        <w:rPr>
          <w:b/>
          <w:sz w:val="26"/>
          <w:szCs w:val="26"/>
        </w:rPr>
        <w:t xml:space="preserve">ETI Tundra </w:t>
      </w:r>
      <w:r w:rsidR="00A66A91">
        <w:rPr>
          <w:b/>
          <w:sz w:val="26"/>
          <w:szCs w:val="26"/>
        </w:rPr>
        <w:t xml:space="preserve">Cooler </w:t>
      </w:r>
      <w:r w:rsidR="00992B29">
        <w:rPr>
          <w:b/>
          <w:sz w:val="26"/>
          <w:szCs w:val="26"/>
        </w:rPr>
        <w:t>Promotion</w:t>
      </w:r>
    </w:p>
    <w:p w14:paraId="293A4208" w14:textId="77777777" w:rsidR="00A30377" w:rsidRPr="00B8327B" w:rsidRDefault="00181B3F" w:rsidP="00A30377">
      <w:pPr>
        <w:jc w:val="center"/>
        <w:rPr>
          <w:b/>
          <w:sz w:val="26"/>
          <w:szCs w:val="26"/>
        </w:rPr>
      </w:pPr>
      <w:r w:rsidRPr="00B8327B">
        <w:rPr>
          <w:b/>
          <w:sz w:val="26"/>
          <w:szCs w:val="26"/>
        </w:rPr>
        <w:t xml:space="preserve">Terms and </w:t>
      </w:r>
      <w:r w:rsidR="00A30377" w:rsidRPr="00B8327B">
        <w:rPr>
          <w:b/>
          <w:sz w:val="26"/>
          <w:szCs w:val="26"/>
        </w:rPr>
        <w:t xml:space="preserve">Conditions </w:t>
      </w:r>
    </w:p>
    <w:p w14:paraId="3B04071F" w14:textId="77777777" w:rsidR="00A30377" w:rsidRPr="00974617" w:rsidRDefault="00A30377" w:rsidP="004455D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65"/>
      </w:tblGrid>
      <w:tr w:rsidR="00A079F2" w:rsidRPr="00841A23" w14:paraId="36712658"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2491FE6A" w14:textId="77777777" w:rsidR="00241EE3" w:rsidRPr="00841A23" w:rsidRDefault="001E0284" w:rsidP="007E4EAD">
            <w:pPr>
              <w:rPr>
                <w:b/>
                <w:sz w:val="18"/>
                <w:szCs w:val="18"/>
              </w:rPr>
            </w:pPr>
            <w:r w:rsidRPr="00841A23">
              <w:rPr>
                <w:b/>
                <w:sz w:val="18"/>
                <w:szCs w:val="18"/>
              </w:rPr>
              <w:t>Promoter</w:t>
            </w:r>
          </w:p>
        </w:tc>
        <w:tc>
          <w:tcPr>
            <w:tcW w:w="4064" w:type="pct"/>
            <w:tcBorders>
              <w:top w:val="single" w:sz="4" w:space="0" w:color="auto"/>
              <w:left w:val="single" w:sz="4" w:space="0" w:color="auto"/>
              <w:bottom w:val="single" w:sz="4" w:space="0" w:color="auto"/>
              <w:right w:val="single" w:sz="4" w:space="0" w:color="auto"/>
            </w:tcBorders>
            <w:hideMark/>
          </w:tcPr>
          <w:p w14:paraId="0FD9ED4C" w14:textId="77777777" w:rsidR="00060777" w:rsidRPr="00841A23" w:rsidRDefault="00475713" w:rsidP="00281D56">
            <w:pPr>
              <w:rPr>
                <w:sz w:val="18"/>
                <w:szCs w:val="18"/>
              </w:rPr>
            </w:pPr>
            <w:r>
              <w:rPr>
                <w:sz w:val="18"/>
                <w:szCs w:val="18"/>
              </w:rPr>
              <w:t>CUB</w:t>
            </w:r>
            <w:r w:rsidR="00EC4076">
              <w:rPr>
                <w:sz w:val="18"/>
                <w:szCs w:val="18"/>
              </w:rPr>
              <w:t xml:space="preserve"> Pty Ltd (ABN 76 004 056 106), </w:t>
            </w:r>
            <w:r w:rsidR="00CE2C0B">
              <w:rPr>
                <w:sz w:val="18"/>
                <w:szCs w:val="18"/>
              </w:rPr>
              <w:t>58 Queens Bridge Street, Southbank VIC 3006</w:t>
            </w:r>
            <w:r w:rsidR="00EE3939">
              <w:rPr>
                <w:sz w:val="18"/>
                <w:szCs w:val="18"/>
              </w:rPr>
              <w:t>.</w:t>
            </w:r>
          </w:p>
        </w:tc>
      </w:tr>
      <w:tr w:rsidR="00A079F2" w:rsidRPr="00841A23" w14:paraId="5155A1AB"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2DD8DE7A" w14:textId="77777777" w:rsidR="00FC30A0" w:rsidRPr="00841A23" w:rsidRDefault="000F3D9F" w:rsidP="007E4EAD">
            <w:pPr>
              <w:rPr>
                <w:rFonts w:ascii="Helvetica" w:hAnsi="Helvetica"/>
                <w:i/>
                <w:vanish/>
                <w:sz w:val="18"/>
                <w:szCs w:val="18"/>
              </w:rPr>
            </w:pPr>
            <w:r w:rsidRPr="00841A23">
              <w:rPr>
                <w:b/>
                <w:sz w:val="18"/>
                <w:szCs w:val="18"/>
              </w:rPr>
              <w:t xml:space="preserve">Who </w:t>
            </w:r>
            <w:r w:rsidR="007E4EAD" w:rsidRPr="00841A23">
              <w:rPr>
                <w:b/>
                <w:sz w:val="18"/>
                <w:szCs w:val="18"/>
              </w:rPr>
              <w:t>c</w:t>
            </w:r>
            <w:r w:rsidRPr="00841A23">
              <w:rPr>
                <w:b/>
                <w:sz w:val="18"/>
                <w:szCs w:val="18"/>
              </w:rPr>
              <w:t xml:space="preserve">an </w:t>
            </w:r>
            <w:r w:rsidR="007E4EAD" w:rsidRPr="00841A23">
              <w:rPr>
                <w:b/>
                <w:sz w:val="18"/>
                <w:szCs w:val="18"/>
              </w:rPr>
              <w:t>e</w:t>
            </w:r>
            <w:r w:rsidRPr="00841A23">
              <w:rPr>
                <w:b/>
                <w:sz w:val="18"/>
                <w:szCs w:val="18"/>
              </w:rPr>
              <w:t>nter?</w:t>
            </w:r>
          </w:p>
        </w:tc>
        <w:tc>
          <w:tcPr>
            <w:tcW w:w="4064" w:type="pct"/>
            <w:tcBorders>
              <w:top w:val="single" w:sz="4" w:space="0" w:color="auto"/>
              <w:left w:val="single" w:sz="4" w:space="0" w:color="auto"/>
              <w:bottom w:val="single" w:sz="4" w:space="0" w:color="auto"/>
              <w:right w:val="single" w:sz="4" w:space="0" w:color="auto"/>
            </w:tcBorders>
            <w:hideMark/>
          </w:tcPr>
          <w:p w14:paraId="73DBC65C" w14:textId="77777777" w:rsidR="00E20111" w:rsidRPr="00EE48FA" w:rsidRDefault="00EE48FA" w:rsidP="00EE48FA">
            <w:pPr>
              <w:rPr>
                <w:sz w:val="18"/>
                <w:szCs w:val="18"/>
              </w:rPr>
            </w:pPr>
            <w:r>
              <w:rPr>
                <w:sz w:val="18"/>
                <w:szCs w:val="18"/>
              </w:rPr>
              <w:t xml:space="preserve">Only Australian residents who </w:t>
            </w:r>
            <w:r w:rsidR="00FC1594" w:rsidRPr="00841A23">
              <w:rPr>
                <w:rFonts w:cs="Arial"/>
                <w:sz w:val="18"/>
                <w:szCs w:val="18"/>
              </w:rPr>
              <w:t>are</w:t>
            </w:r>
            <w:r w:rsidR="00FC1594" w:rsidRPr="00841A23">
              <w:rPr>
                <w:sz w:val="18"/>
                <w:szCs w:val="18"/>
              </w:rPr>
              <w:t xml:space="preserve"> aged </w:t>
            </w:r>
            <w:r w:rsidR="00FC1594">
              <w:rPr>
                <w:sz w:val="18"/>
                <w:szCs w:val="18"/>
              </w:rPr>
              <w:t>18</w:t>
            </w:r>
            <w:r w:rsidR="00FC1594" w:rsidRPr="00841A23">
              <w:rPr>
                <w:sz w:val="18"/>
                <w:szCs w:val="18"/>
              </w:rPr>
              <w:t xml:space="preserve"> or over</w:t>
            </w:r>
            <w:r>
              <w:rPr>
                <w:i/>
                <w:sz w:val="18"/>
                <w:szCs w:val="18"/>
              </w:rPr>
              <w:t>.</w:t>
            </w:r>
          </w:p>
        </w:tc>
      </w:tr>
      <w:tr w:rsidR="00EA2FFB" w:rsidRPr="00841A23" w14:paraId="3B878F48" w14:textId="77777777" w:rsidTr="00D07870">
        <w:tc>
          <w:tcPr>
            <w:tcW w:w="936" w:type="pct"/>
            <w:tcBorders>
              <w:top w:val="single" w:sz="4" w:space="0" w:color="auto"/>
              <w:left w:val="single" w:sz="4" w:space="0" w:color="auto"/>
              <w:bottom w:val="single" w:sz="4" w:space="0" w:color="auto"/>
              <w:right w:val="single" w:sz="4" w:space="0" w:color="auto"/>
            </w:tcBorders>
          </w:tcPr>
          <w:p w14:paraId="5D280CD6" w14:textId="77777777" w:rsidR="00EA2FFB" w:rsidRPr="00841A23" w:rsidRDefault="00620880" w:rsidP="00920726">
            <w:pPr>
              <w:rPr>
                <w:sz w:val="18"/>
                <w:szCs w:val="18"/>
              </w:rPr>
            </w:pPr>
            <w:r w:rsidRPr="00841A23">
              <w:rPr>
                <w:b/>
                <w:sz w:val="18"/>
                <w:szCs w:val="18"/>
              </w:rPr>
              <w:t xml:space="preserve">Who </w:t>
            </w:r>
            <w:r w:rsidR="007E4EAD" w:rsidRPr="00841A23">
              <w:rPr>
                <w:b/>
                <w:sz w:val="18"/>
                <w:szCs w:val="18"/>
              </w:rPr>
              <w:t>c</w:t>
            </w:r>
            <w:r w:rsidRPr="00841A23">
              <w:rPr>
                <w:b/>
                <w:sz w:val="18"/>
                <w:szCs w:val="18"/>
              </w:rPr>
              <w:t>an</w:t>
            </w:r>
            <w:r w:rsidR="0001753A" w:rsidRPr="00841A23">
              <w:rPr>
                <w:b/>
                <w:sz w:val="18"/>
                <w:szCs w:val="18"/>
              </w:rPr>
              <w:t>'t</w:t>
            </w:r>
            <w:r w:rsidRPr="00841A23">
              <w:rPr>
                <w:b/>
                <w:sz w:val="18"/>
                <w:szCs w:val="18"/>
              </w:rPr>
              <w:t xml:space="preserve"> </w:t>
            </w:r>
            <w:r w:rsidR="007E4EAD" w:rsidRPr="00841A23">
              <w:rPr>
                <w:b/>
                <w:sz w:val="18"/>
                <w:szCs w:val="18"/>
              </w:rPr>
              <w:t>e</w:t>
            </w:r>
            <w:r w:rsidR="00EA2FFB" w:rsidRPr="00841A23">
              <w:rPr>
                <w:b/>
                <w:sz w:val="18"/>
                <w:szCs w:val="18"/>
              </w:rPr>
              <w:t>nter</w:t>
            </w:r>
            <w:r w:rsidR="00251893" w:rsidRPr="00841A23">
              <w:rPr>
                <w:b/>
                <w:sz w:val="18"/>
                <w:szCs w:val="18"/>
              </w:rPr>
              <w:t>?</w:t>
            </w:r>
            <w:r w:rsidR="00EA2FFB" w:rsidRPr="00841A23">
              <w:rPr>
                <w:b/>
                <w:sz w:val="18"/>
                <w:szCs w:val="18"/>
              </w:rPr>
              <w:t xml:space="preserve"> </w:t>
            </w:r>
          </w:p>
        </w:tc>
        <w:tc>
          <w:tcPr>
            <w:tcW w:w="4064" w:type="pct"/>
            <w:tcBorders>
              <w:top w:val="single" w:sz="4" w:space="0" w:color="auto"/>
              <w:left w:val="single" w:sz="4" w:space="0" w:color="auto"/>
              <w:bottom w:val="single" w:sz="4" w:space="0" w:color="auto"/>
              <w:right w:val="single" w:sz="4" w:space="0" w:color="auto"/>
            </w:tcBorders>
          </w:tcPr>
          <w:p w14:paraId="64816746" w14:textId="77777777" w:rsidR="00436491" w:rsidRPr="00841A23" w:rsidRDefault="00EA2FFB" w:rsidP="007E4EAD">
            <w:pPr>
              <w:rPr>
                <w:sz w:val="18"/>
                <w:szCs w:val="18"/>
              </w:rPr>
            </w:pPr>
            <w:r w:rsidRPr="00841A23">
              <w:rPr>
                <w:sz w:val="18"/>
                <w:szCs w:val="18"/>
              </w:rPr>
              <w:t xml:space="preserve">Directors, officers, </w:t>
            </w:r>
            <w:proofErr w:type="gramStart"/>
            <w:r w:rsidRPr="00841A23">
              <w:rPr>
                <w:sz w:val="18"/>
                <w:szCs w:val="18"/>
              </w:rPr>
              <w:t>management</w:t>
            </w:r>
            <w:proofErr w:type="gramEnd"/>
            <w:r w:rsidRPr="00841A23">
              <w:rPr>
                <w:sz w:val="18"/>
                <w:szCs w:val="18"/>
              </w:rPr>
              <w:t xml:space="preserve"> and employees </w:t>
            </w:r>
            <w:r w:rsidR="005A1774" w:rsidRPr="00841A23">
              <w:rPr>
                <w:sz w:val="18"/>
                <w:szCs w:val="18"/>
              </w:rPr>
              <w:t xml:space="preserve">(and their immediate families) </w:t>
            </w:r>
            <w:r w:rsidRPr="00841A23">
              <w:rPr>
                <w:sz w:val="18"/>
                <w:szCs w:val="18"/>
              </w:rPr>
              <w:t>of</w:t>
            </w:r>
            <w:r w:rsidR="00436491" w:rsidRPr="00841A23">
              <w:rPr>
                <w:sz w:val="18"/>
                <w:szCs w:val="18"/>
              </w:rPr>
              <w:t>:</w:t>
            </w:r>
          </w:p>
          <w:p w14:paraId="5363DA18" w14:textId="77777777" w:rsidR="00436491" w:rsidRPr="00841A23" w:rsidRDefault="00EA2FFB" w:rsidP="00A617BD">
            <w:pPr>
              <w:pStyle w:val="Heading4"/>
              <w:numPr>
                <w:ilvl w:val="3"/>
                <w:numId w:val="9"/>
              </w:numPr>
              <w:rPr>
                <w:sz w:val="18"/>
                <w:szCs w:val="18"/>
              </w:rPr>
            </w:pPr>
            <w:r w:rsidRPr="00841A23">
              <w:rPr>
                <w:sz w:val="18"/>
                <w:szCs w:val="18"/>
              </w:rPr>
              <w:t xml:space="preserve">the </w:t>
            </w:r>
            <w:r w:rsidRPr="00841A23">
              <w:rPr>
                <w:bCs w:val="0"/>
                <w:sz w:val="18"/>
                <w:szCs w:val="18"/>
              </w:rPr>
              <w:t>Promoter</w:t>
            </w:r>
            <w:r w:rsidR="004952CE" w:rsidRPr="00841A23">
              <w:rPr>
                <w:bCs w:val="0"/>
                <w:sz w:val="18"/>
                <w:szCs w:val="18"/>
              </w:rPr>
              <w:t xml:space="preserve">; </w:t>
            </w:r>
            <w:r w:rsidR="00B37296">
              <w:rPr>
                <w:bCs w:val="0"/>
                <w:sz w:val="18"/>
                <w:szCs w:val="18"/>
              </w:rPr>
              <w:t>and</w:t>
            </w:r>
          </w:p>
          <w:p w14:paraId="38B2B99D" w14:textId="77777777" w:rsidR="0047214D" w:rsidRPr="000D550F" w:rsidDel="003464B6" w:rsidRDefault="00890FF4" w:rsidP="0047214D">
            <w:pPr>
              <w:pStyle w:val="Heading4"/>
              <w:rPr>
                <w:sz w:val="18"/>
                <w:szCs w:val="18"/>
              </w:rPr>
            </w:pPr>
            <w:r w:rsidRPr="00841A23">
              <w:rPr>
                <w:sz w:val="18"/>
                <w:szCs w:val="18"/>
              </w:rPr>
              <w:t>the agencies</w:t>
            </w:r>
            <w:r w:rsidR="00E57861" w:rsidRPr="00841A23">
              <w:rPr>
                <w:sz w:val="18"/>
                <w:szCs w:val="18"/>
              </w:rPr>
              <w:t>,</w:t>
            </w:r>
            <w:r w:rsidRPr="00841A23">
              <w:rPr>
                <w:sz w:val="18"/>
                <w:szCs w:val="18"/>
              </w:rPr>
              <w:t xml:space="preserve"> companies</w:t>
            </w:r>
            <w:r w:rsidR="00E57861" w:rsidRPr="00841A23">
              <w:rPr>
                <w:sz w:val="18"/>
                <w:szCs w:val="18"/>
              </w:rPr>
              <w:t xml:space="preserve"> </w:t>
            </w:r>
            <w:r w:rsidRPr="00841A23">
              <w:rPr>
                <w:sz w:val="18"/>
                <w:szCs w:val="18"/>
              </w:rPr>
              <w:t xml:space="preserve">or participating </w:t>
            </w:r>
            <w:r w:rsidR="00E57861" w:rsidRPr="00841A23">
              <w:rPr>
                <w:sz w:val="18"/>
                <w:szCs w:val="18"/>
              </w:rPr>
              <w:t xml:space="preserve">premises </w:t>
            </w:r>
            <w:r w:rsidRPr="00841A23">
              <w:rPr>
                <w:sz w:val="18"/>
                <w:szCs w:val="18"/>
              </w:rPr>
              <w:t>associated with this compe</w:t>
            </w:r>
            <w:r w:rsidR="00A76802" w:rsidRPr="00841A23">
              <w:rPr>
                <w:sz w:val="18"/>
                <w:szCs w:val="18"/>
              </w:rPr>
              <w:t>tition</w:t>
            </w:r>
            <w:r w:rsidR="00EE3939">
              <w:rPr>
                <w:sz w:val="18"/>
                <w:szCs w:val="18"/>
              </w:rPr>
              <w:t>.</w:t>
            </w:r>
          </w:p>
        </w:tc>
      </w:tr>
      <w:tr w:rsidR="0047214D" w:rsidRPr="00841A23" w14:paraId="524E9722" w14:textId="77777777" w:rsidTr="0086223B">
        <w:tc>
          <w:tcPr>
            <w:tcW w:w="936" w:type="pct"/>
            <w:tcBorders>
              <w:top w:val="single" w:sz="4" w:space="0" w:color="auto"/>
              <w:left w:val="single" w:sz="4" w:space="0" w:color="auto"/>
              <w:bottom w:val="single" w:sz="4" w:space="0" w:color="auto"/>
              <w:right w:val="single" w:sz="4" w:space="0" w:color="auto"/>
            </w:tcBorders>
            <w:hideMark/>
          </w:tcPr>
          <w:p w14:paraId="5A908F6D" w14:textId="77777777" w:rsidR="0047214D" w:rsidRPr="00841A23" w:rsidRDefault="0047214D" w:rsidP="0086223B">
            <w:pPr>
              <w:rPr>
                <w:b/>
                <w:sz w:val="18"/>
                <w:szCs w:val="18"/>
              </w:rPr>
            </w:pPr>
            <w:r w:rsidRPr="00841A23">
              <w:rPr>
                <w:b/>
                <w:sz w:val="18"/>
                <w:szCs w:val="18"/>
              </w:rPr>
              <w:t xml:space="preserve">Competition Period </w:t>
            </w:r>
          </w:p>
        </w:tc>
        <w:tc>
          <w:tcPr>
            <w:tcW w:w="4064" w:type="pct"/>
            <w:tcBorders>
              <w:top w:val="single" w:sz="4" w:space="0" w:color="auto"/>
              <w:left w:val="single" w:sz="4" w:space="0" w:color="auto"/>
              <w:bottom w:val="single" w:sz="4" w:space="0" w:color="auto"/>
              <w:right w:val="single" w:sz="4" w:space="0" w:color="auto"/>
            </w:tcBorders>
            <w:hideMark/>
          </w:tcPr>
          <w:p w14:paraId="76DB335E" w14:textId="1D41160B" w:rsidR="0047214D" w:rsidRPr="00841A23" w:rsidRDefault="000676BD" w:rsidP="00757A80">
            <w:pPr>
              <w:rPr>
                <w:sz w:val="18"/>
                <w:szCs w:val="18"/>
              </w:rPr>
            </w:pPr>
            <w:r>
              <w:rPr>
                <w:sz w:val="18"/>
                <w:szCs w:val="18"/>
              </w:rPr>
              <w:t>07/06</w:t>
            </w:r>
            <w:r w:rsidR="006A484F">
              <w:rPr>
                <w:sz w:val="18"/>
                <w:szCs w:val="18"/>
              </w:rPr>
              <w:t>/202</w:t>
            </w:r>
            <w:r>
              <w:rPr>
                <w:sz w:val="18"/>
                <w:szCs w:val="18"/>
              </w:rPr>
              <w:t>3</w:t>
            </w:r>
            <w:r w:rsidR="00EE48FA">
              <w:rPr>
                <w:sz w:val="18"/>
                <w:szCs w:val="18"/>
              </w:rPr>
              <w:t xml:space="preserve"> to </w:t>
            </w:r>
            <w:r>
              <w:rPr>
                <w:sz w:val="18"/>
                <w:szCs w:val="18"/>
              </w:rPr>
              <w:t>4</w:t>
            </w:r>
            <w:r w:rsidR="00EE48FA">
              <w:rPr>
                <w:sz w:val="18"/>
                <w:szCs w:val="18"/>
              </w:rPr>
              <w:t>/</w:t>
            </w:r>
            <w:r>
              <w:rPr>
                <w:sz w:val="18"/>
                <w:szCs w:val="18"/>
              </w:rPr>
              <w:t>7</w:t>
            </w:r>
            <w:r w:rsidR="00EE48FA">
              <w:rPr>
                <w:sz w:val="18"/>
                <w:szCs w:val="18"/>
              </w:rPr>
              <w:t>/202</w:t>
            </w:r>
            <w:r>
              <w:rPr>
                <w:sz w:val="18"/>
                <w:szCs w:val="18"/>
              </w:rPr>
              <w:t>3</w:t>
            </w:r>
            <w:r w:rsidR="00EE48FA">
              <w:rPr>
                <w:sz w:val="18"/>
                <w:szCs w:val="18"/>
              </w:rPr>
              <w:t>.</w:t>
            </w:r>
          </w:p>
        </w:tc>
      </w:tr>
      <w:tr w:rsidR="0047214D" w:rsidRPr="00841A23" w14:paraId="34149D88" w14:textId="77777777" w:rsidTr="00D07870">
        <w:tc>
          <w:tcPr>
            <w:tcW w:w="936" w:type="pct"/>
            <w:tcBorders>
              <w:top w:val="single" w:sz="4" w:space="0" w:color="auto"/>
              <w:left w:val="single" w:sz="4" w:space="0" w:color="auto"/>
              <w:bottom w:val="single" w:sz="4" w:space="0" w:color="auto"/>
              <w:right w:val="single" w:sz="4" w:space="0" w:color="auto"/>
            </w:tcBorders>
          </w:tcPr>
          <w:p w14:paraId="2C08C21A" w14:textId="77777777" w:rsidR="0047214D" w:rsidRDefault="0047214D" w:rsidP="00920726">
            <w:pPr>
              <w:rPr>
                <w:b/>
                <w:sz w:val="18"/>
                <w:szCs w:val="18"/>
              </w:rPr>
            </w:pPr>
            <w:r>
              <w:rPr>
                <w:b/>
                <w:sz w:val="18"/>
                <w:szCs w:val="18"/>
              </w:rPr>
              <w:t>Outlet</w:t>
            </w:r>
          </w:p>
        </w:tc>
        <w:tc>
          <w:tcPr>
            <w:tcW w:w="4064" w:type="pct"/>
            <w:tcBorders>
              <w:top w:val="single" w:sz="4" w:space="0" w:color="auto"/>
              <w:left w:val="single" w:sz="4" w:space="0" w:color="auto"/>
              <w:bottom w:val="single" w:sz="4" w:space="0" w:color="auto"/>
              <w:right w:val="single" w:sz="4" w:space="0" w:color="auto"/>
            </w:tcBorders>
          </w:tcPr>
          <w:p w14:paraId="670B359C" w14:textId="77777777" w:rsidR="005D1155" w:rsidRPr="00EE48FA" w:rsidRDefault="0047214D" w:rsidP="00EE48FA">
            <w:pPr>
              <w:rPr>
                <w:sz w:val="18"/>
                <w:szCs w:val="18"/>
              </w:rPr>
            </w:pPr>
            <w:r w:rsidRPr="00841A23">
              <w:rPr>
                <w:sz w:val="18"/>
                <w:szCs w:val="18"/>
              </w:rPr>
              <w:t xml:space="preserve">The competition will run in </w:t>
            </w:r>
            <w:r>
              <w:rPr>
                <w:sz w:val="18"/>
                <w:szCs w:val="18"/>
              </w:rPr>
              <w:t>a liquor licensed outlet where advertising is displayed.</w:t>
            </w:r>
          </w:p>
        </w:tc>
      </w:tr>
      <w:tr w:rsidR="00235183" w:rsidRPr="00841A23" w14:paraId="25613937" w14:textId="77777777" w:rsidTr="00D07870">
        <w:tc>
          <w:tcPr>
            <w:tcW w:w="936" w:type="pct"/>
            <w:tcBorders>
              <w:top w:val="single" w:sz="4" w:space="0" w:color="auto"/>
              <w:left w:val="single" w:sz="4" w:space="0" w:color="auto"/>
              <w:right w:val="single" w:sz="4" w:space="0" w:color="auto"/>
            </w:tcBorders>
            <w:hideMark/>
          </w:tcPr>
          <w:p w14:paraId="15EC278D" w14:textId="77777777" w:rsidR="00235183" w:rsidRPr="00841A23" w:rsidRDefault="0047214D" w:rsidP="0047214D">
            <w:pPr>
              <w:rPr>
                <w:b/>
                <w:sz w:val="18"/>
                <w:szCs w:val="18"/>
              </w:rPr>
            </w:pPr>
            <w:r>
              <w:rPr>
                <w:b/>
                <w:sz w:val="18"/>
                <w:szCs w:val="18"/>
              </w:rPr>
              <w:t>Advertised Competition Period</w:t>
            </w:r>
            <w:r w:rsidR="00235183" w:rsidRPr="00841A23">
              <w:rPr>
                <w:b/>
                <w:sz w:val="18"/>
                <w:szCs w:val="18"/>
              </w:rPr>
              <w:t xml:space="preserve"> </w:t>
            </w:r>
          </w:p>
        </w:tc>
        <w:tc>
          <w:tcPr>
            <w:tcW w:w="4064" w:type="pct"/>
            <w:tcBorders>
              <w:top w:val="single" w:sz="4" w:space="0" w:color="auto"/>
              <w:left w:val="single" w:sz="4" w:space="0" w:color="auto"/>
              <w:right w:val="single" w:sz="4" w:space="0" w:color="auto"/>
            </w:tcBorders>
            <w:hideMark/>
          </w:tcPr>
          <w:p w14:paraId="1FB60818" w14:textId="77777777" w:rsidR="00235183" w:rsidRPr="00EE48FA" w:rsidRDefault="003C1895">
            <w:pPr>
              <w:rPr>
                <w:sz w:val="18"/>
                <w:szCs w:val="18"/>
              </w:rPr>
            </w:pPr>
            <w:r>
              <w:rPr>
                <w:sz w:val="18"/>
                <w:szCs w:val="18"/>
              </w:rPr>
              <w:t>The Outlet</w:t>
            </w:r>
            <w:r w:rsidR="0047214D">
              <w:rPr>
                <w:sz w:val="18"/>
                <w:szCs w:val="18"/>
              </w:rPr>
              <w:t xml:space="preserve"> </w:t>
            </w:r>
            <w:r w:rsidR="00235183" w:rsidRPr="00841A23">
              <w:rPr>
                <w:sz w:val="18"/>
                <w:szCs w:val="18"/>
              </w:rPr>
              <w:t>will run the competition between the dates no</w:t>
            </w:r>
            <w:r w:rsidR="0047214D">
              <w:rPr>
                <w:sz w:val="18"/>
                <w:szCs w:val="18"/>
              </w:rPr>
              <w:t xml:space="preserve">minated and advertised by </w:t>
            </w:r>
            <w:r>
              <w:rPr>
                <w:sz w:val="18"/>
                <w:szCs w:val="18"/>
              </w:rPr>
              <w:t>the</w:t>
            </w:r>
            <w:r w:rsidR="0047214D">
              <w:rPr>
                <w:sz w:val="18"/>
                <w:szCs w:val="18"/>
              </w:rPr>
              <w:t xml:space="preserve"> Outlet.</w:t>
            </w:r>
            <w:r w:rsidR="00235183" w:rsidRPr="00841A23">
              <w:rPr>
                <w:sz w:val="18"/>
                <w:szCs w:val="18"/>
              </w:rPr>
              <w:t xml:space="preserve"> </w:t>
            </w:r>
          </w:p>
        </w:tc>
      </w:tr>
      <w:tr w:rsidR="006A6F58" w:rsidRPr="00841A23" w14:paraId="3C094E2A" w14:textId="77777777" w:rsidTr="00D07870">
        <w:tc>
          <w:tcPr>
            <w:tcW w:w="936" w:type="pct"/>
            <w:tcBorders>
              <w:top w:val="single" w:sz="4" w:space="0" w:color="auto"/>
              <w:left w:val="single" w:sz="4" w:space="0" w:color="auto"/>
              <w:right w:val="single" w:sz="4" w:space="0" w:color="auto"/>
            </w:tcBorders>
          </w:tcPr>
          <w:p w14:paraId="1DDCCB2C" w14:textId="77777777" w:rsidR="006A6F58" w:rsidRDefault="006A6F58" w:rsidP="00A079F2">
            <w:pPr>
              <w:rPr>
                <w:b/>
                <w:sz w:val="18"/>
                <w:szCs w:val="18"/>
              </w:rPr>
            </w:pPr>
            <w:r>
              <w:rPr>
                <w:b/>
                <w:sz w:val="18"/>
                <w:szCs w:val="18"/>
              </w:rPr>
              <w:t>Qualifying Purchase</w:t>
            </w:r>
          </w:p>
        </w:tc>
        <w:tc>
          <w:tcPr>
            <w:tcW w:w="4064" w:type="pct"/>
            <w:tcBorders>
              <w:top w:val="single" w:sz="4" w:space="0" w:color="auto"/>
              <w:left w:val="single" w:sz="4" w:space="0" w:color="auto"/>
              <w:right w:val="single" w:sz="4" w:space="0" w:color="auto"/>
            </w:tcBorders>
          </w:tcPr>
          <w:p w14:paraId="3A6B28CF" w14:textId="28D6A4BE" w:rsidR="006A6F58" w:rsidRDefault="00EE48FA" w:rsidP="002B4763">
            <w:pPr>
              <w:rPr>
                <w:sz w:val="18"/>
                <w:szCs w:val="18"/>
              </w:rPr>
            </w:pPr>
            <w:r>
              <w:rPr>
                <w:sz w:val="18"/>
                <w:szCs w:val="18"/>
              </w:rPr>
              <w:t xml:space="preserve">A 4 </w:t>
            </w:r>
            <w:r w:rsidR="00B760A3">
              <w:rPr>
                <w:sz w:val="18"/>
                <w:szCs w:val="18"/>
              </w:rPr>
              <w:t xml:space="preserve">pack </w:t>
            </w:r>
            <w:r>
              <w:rPr>
                <w:sz w:val="18"/>
                <w:szCs w:val="18"/>
              </w:rPr>
              <w:t xml:space="preserve">or 16 pack of </w:t>
            </w:r>
            <w:r w:rsidR="00D15007">
              <w:rPr>
                <w:sz w:val="18"/>
                <w:szCs w:val="18"/>
              </w:rPr>
              <w:t>Pirate Life beer</w:t>
            </w:r>
            <w:r>
              <w:rPr>
                <w:sz w:val="18"/>
                <w:szCs w:val="18"/>
              </w:rPr>
              <w:t>.</w:t>
            </w:r>
          </w:p>
        </w:tc>
      </w:tr>
      <w:tr w:rsidR="00A079F2" w:rsidRPr="00841A23" w14:paraId="0DC1E4D1"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4C08673E" w14:textId="77777777" w:rsidR="00924480" w:rsidRPr="00841A23" w:rsidRDefault="00CA03BC" w:rsidP="00CA1799">
            <w:pPr>
              <w:rPr>
                <w:b/>
                <w:sz w:val="18"/>
                <w:szCs w:val="18"/>
              </w:rPr>
            </w:pPr>
            <w:r w:rsidRPr="00841A23">
              <w:rPr>
                <w:b/>
                <w:sz w:val="18"/>
                <w:szCs w:val="18"/>
              </w:rPr>
              <w:t xml:space="preserve">Entry </w:t>
            </w:r>
            <w:r w:rsidR="00CA1799" w:rsidRPr="00841A23">
              <w:rPr>
                <w:b/>
                <w:sz w:val="18"/>
                <w:szCs w:val="18"/>
              </w:rPr>
              <w:t>i</w:t>
            </w:r>
            <w:r w:rsidRPr="00841A23">
              <w:rPr>
                <w:b/>
                <w:sz w:val="18"/>
                <w:szCs w:val="18"/>
              </w:rPr>
              <w:t>nstructions</w:t>
            </w:r>
            <w:r w:rsidR="00924480" w:rsidRPr="00841A23">
              <w:rPr>
                <w:b/>
                <w:sz w:val="18"/>
                <w:szCs w:val="18"/>
              </w:rPr>
              <w:t xml:space="preserve"> </w:t>
            </w:r>
          </w:p>
        </w:tc>
        <w:tc>
          <w:tcPr>
            <w:tcW w:w="4064" w:type="pct"/>
            <w:tcBorders>
              <w:top w:val="single" w:sz="4" w:space="0" w:color="auto"/>
              <w:left w:val="single" w:sz="4" w:space="0" w:color="auto"/>
              <w:bottom w:val="single" w:sz="4" w:space="0" w:color="auto"/>
              <w:right w:val="single" w:sz="4" w:space="0" w:color="auto"/>
            </w:tcBorders>
            <w:hideMark/>
          </w:tcPr>
          <w:p w14:paraId="796D8206" w14:textId="77777777" w:rsidR="007C02B7" w:rsidRDefault="003C704E" w:rsidP="00BB006E">
            <w:pPr>
              <w:rPr>
                <w:sz w:val="18"/>
                <w:szCs w:val="18"/>
              </w:rPr>
            </w:pPr>
            <w:r w:rsidRPr="00841A23">
              <w:rPr>
                <w:sz w:val="18"/>
                <w:szCs w:val="18"/>
              </w:rPr>
              <w:t xml:space="preserve">To </w:t>
            </w:r>
            <w:r w:rsidR="008B3121" w:rsidRPr="00841A23">
              <w:rPr>
                <w:sz w:val="18"/>
                <w:szCs w:val="18"/>
              </w:rPr>
              <w:t>enter</w:t>
            </w:r>
            <w:r w:rsidRPr="00841A23">
              <w:rPr>
                <w:sz w:val="18"/>
                <w:szCs w:val="18"/>
              </w:rPr>
              <w:t>, you must,</w:t>
            </w:r>
            <w:r w:rsidR="00BB006E">
              <w:rPr>
                <w:sz w:val="18"/>
                <w:szCs w:val="18"/>
              </w:rPr>
              <w:t xml:space="preserve"> during the Competition Period</w:t>
            </w:r>
            <w:r w:rsidR="007C02B7">
              <w:rPr>
                <w:sz w:val="18"/>
                <w:szCs w:val="18"/>
              </w:rPr>
              <w:t>:</w:t>
            </w:r>
          </w:p>
          <w:p w14:paraId="79220B79" w14:textId="77777777" w:rsidR="00BB006E" w:rsidRDefault="007C02B7" w:rsidP="007C02B7">
            <w:pPr>
              <w:pStyle w:val="Heading4"/>
              <w:numPr>
                <w:ilvl w:val="3"/>
                <w:numId w:val="8"/>
              </w:numPr>
              <w:rPr>
                <w:sz w:val="18"/>
                <w:szCs w:val="18"/>
              </w:rPr>
            </w:pPr>
            <w:r>
              <w:rPr>
                <w:sz w:val="18"/>
                <w:szCs w:val="18"/>
              </w:rPr>
              <w:t xml:space="preserve">make </w:t>
            </w:r>
            <w:r w:rsidR="003C704E" w:rsidRPr="00841A23">
              <w:rPr>
                <w:sz w:val="18"/>
                <w:szCs w:val="18"/>
              </w:rPr>
              <w:t>a Qualifying Purchase</w:t>
            </w:r>
            <w:r w:rsidR="00EE48FA">
              <w:rPr>
                <w:sz w:val="18"/>
                <w:szCs w:val="18"/>
              </w:rPr>
              <w:t xml:space="preserve"> from an </w:t>
            </w:r>
            <w:proofErr w:type="gramStart"/>
            <w:r w:rsidR="00EE48FA">
              <w:rPr>
                <w:sz w:val="18"/>
                <w:szCs w:val="18"/>
              </w:rPr>
              <w:t>Outlet</w:t>
            </w:r>
            <w:r>
              <w:rPr>
                <w:sz w:val="18"/>
                <w:szCs w:val="18"/>
              </w:rPr>
              <w:t>;</w:t>
            </w:r>
            <w:proofErr w:type="gramEnd"/>
          </w:p>
          <w:p w14:paraId="2A1F255B" w14:textId="77777777" w:rsidR="00B252E1" w:rsidRPr="00E641D7" w:rsidRDefault="00B252E1" w:rsidP="00A617BD">
            <w:pPr>
              <w:pStyle w:val="Heading4"/>
              <w:numPr>
                <w:ilvl w:val="3"/>
                <w:numId w:val="8"/>
              </w:numPr>
              <w:rPr>
                <w:i/>
                <w:sz w:val="18"/>
                <w:szCs w:val="18"/>
              </w:rPr>
            </w:pPr>
            <w:r w:rsidRPr="00841A23">
              <w:rPr>
                <w:sz w:val="18"/>
                <w:szCs w:val="18"/>
              </w:rPr>
              <w:t>receive an entry form</w:t>
            </w:r>
            <w:r w:rsidR="00EE48FA">
              <w:rPr>
                <w:sz w:val="18"/>
                <w:szCs w:val="18"/>
              </w:rPr>
              <w:t xml:space="preserve"> from that </w:t>
            </w:r>
            <w:r w:rsidR="00BB006E">
              <w:rPr>
                <w:sz w:val="18"/>
                <w:szCs w:val="18"/>
              </w:rPr>
              <w:t>Outlet</w:t>
            </w:r>
            <w:r w:rsidRPr="00841A23">
              <w:rPr>
                <w:sz w:val="18"/>
                <w:szCs w:val="18"/>
              </w:rPr>
              <w:t xml:space="preserve"> (subject to stocks remaining)</w:t>
            </w:r>
            <w:r w:rsidR="00352BEC" w:rsidRPr="00841A23">
              <w:rPr>
                <w:sz w:val="18"/>
                <w:szCs w:val="18"/>
              </w:rPr>
              <w:t>;</w:t>
            </w:r>
            <w:r w:rsidR="00E641D7">
              <w:rPr>
                <w:sz w:val="18"/>
                <w:szCs w:val="18"/>
              </w:rPr>
              <w:t xml:space="preserve"> and</w:t>
            </w:r>
          </w:p>
          <w:p w14:paraId="07E8EC67" w14:textId="77777777" w:rsidR="006C5C0A" w:rsidRPr="00EE48FA" w:rsidRDefault="00E641D7" w:rsidP="006C5C0A">
            <w:pPr>
              <w:pStyle w:val="Heading4"/>
              <w:numPr>
                <w:ilvl w:val="3"/>
                <w:numId w:val="8"/>
              </w:numPr>
              <w:rPr>
                <w:sz w:val="18"/>
                <w:szCs w:val="18"/>
              </w:rPr>
            </w:pPr>
            <w:r w:rsidRPr="00841A23">
              <w:rPr>
                <w:sz w:val="18"/>
                <w:szCs w:val="18"/>
              </w:rPr>
              <w:t xml:space="preserve">fully complete the entry form and put it </w:t>
            </w:r>
            <w:r w:rsidR="00EE48FA">
              <w:rPr>
                <w:sz w:val="18"/>
                <w:szCs w:val="18"/>
              </w:rPr>
              <w:t>in the entry box at that Outlet</w:t>
            </w:r>
            <w:r w:rsidRPr="00841A23">
              <w:rPr>
                <w:sz w:val="18"/>
                <w:szCs w:val="18"/>
              </w:rPr>
              <w:t>.</w:t>
            </w:r>
          </w:p>
        </w:tc>
      </w:tr>
      <w:tr w:rsidR="00A079F2" w:rsidRPr="00841A23" w14:paraId="4D3C28CF"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6273DEA5" w14:textId="77777777" w:rsidR="00A83004" w:rsidRPr="00BE7AAC" w:rsidRDefault="00881D13" w:rsidP="008C396D">
            <w:pPr>
              <w:rPr>
                <w:b/>
                <w:i/>
                <w:sz w:val="18"/>
                <w:szCs w:val="18"/>
              </w:rPr>
            </w:pPr>
            <w:r w:rsidRPr="00841A23">
              <w:rPr>
                <w:b/>
                <w:sz w:val="18"/>
                <w:szCs w:val="18"/>
              </w:rPr>
              <w:t xml:space="preserve">How many winners will there be and how will they be </w:t>
            </w:r>
            <w:r w:rsidR="008C396D" w:rsidRPr="00841A23">
              <w:rPr>
                <w:b/>
                <w:sz w:val="18"/>
                <w:szCs w:val="18"/>
              </w:rPr>
              <w:t>chosen</w:t>
            </w:r>
            <w:r w:rsidRPr="00841A23">
              <w:rPr>
                <w:b/>
                <w:sz w:val="18"/>
                <w:szCs w:val="18"/>
              </w:rPr>
              <w:t xml:space="preserve">? </w:t>
            </w:r>
          </w:p>
        </w:tc>
        <w:tc>
          <w:tcPr>
            <w:tcW w:w="4064" w:type="pct"/>
            <w:tcBorders>
              <w:top w:val="single" w:sz="4" w:space="0" w:color="auto"/>
              <w:left w:val="single" w:sz="4" w:space="0" w:color="auto"/>
              <w:bottom w:val="single" w:sz="4" w:space="0" w:color="auto"/>
              <w:right w:val="single" w:sz="4" w:space="0" w:color="auto"/>
            </w:tcBorders>
            <w:hideMark/>
          </w:tcPr>
          <w:p w14:paraId="12314D0A" w14:textId="77777777" w:rsidR="00330312" w:rsidRPr="00841A23" w:rsidRDefault="00330312" w:rsidP="00C30AF4">
            <w:pPr>
              <w:rPr>
                <w:b/>
                <w:sz w:val="18"/>
                <w:szCs w:val="18"/>
              </w:rPr>
            </w:pPr>
            <w:r w:rsidRPr="00841A23">
              <w:rPr>
                <w:sz w:val="18"/>
                <w:szCs w:val="18"/>
              </w:rPr>
              <w:t>There will be</w:t>
            </w:r>
            <w:r w:rsidR="00F51AFA">
              <w:rPr>
                <w:sz w:val="18"/>
                <w:szCs w:val="18"/>
              </w:rPr>
              <w:t xml:space="preserve"> 1 </w:t>
            </w:r>
            <w:r w:rsidRPr="00841A23">
              <w:rPr>
                <w:sz w:val="18"/>
                <w:szCs w:val="18"/>
              </w:rPr>
              <w:t>winner</w:t>
            </w:r>
            <w:r w:rsidR="005D12F2" w:rsidRPr="00841A23">
              <w:rPr>
                <w:sz w:val="18"/>
                <w:szCs w:val="18"/>
              </w:rPr>
              <w:t xml:space="preserve"> determined in respect of this competition</w:t>
            </w:r>
            <w:r w:rsidR="00F51AFA">
              <w:rPr>
                <w:sz w:val="18"/>
                <w:szCs w:val="18"/>
              </w:rPr>
              <w:t>.</w:t>
            </w:r>
            <w:r w:rsidR="005D12F2" w:rsidRPr="00841A23">
              <w:rPr>
                <w:sz w:val="18"/>
                <w:szCs w:val="18"/>
              </w:rPr>
              <w:t xml:space="preserve"> </w:t>
            </w:r>
            <w:r w:rsidRPr="00841A23">
              <w:rPr>
                <w:sz w:val="18"/>
                <w:szCs w:val="18"/>
              </w:rPr>
              <w:t xml:space="preserve"> </w:t>
            </w:r>
          </w:p>
          <w:p w14:paraId="08653E18" w14:textId="0E48F999" w:rsidR="00256AA3" w:rsidRDefault="006035EC" w:rsidP="00BD76A6">
            <w:pPr>
              <w:rPr>
                <w:i/>
                <w:sz w:val="18"/>
                <w:szCs w:val="18"/>
              </w:rPr>
            </w:pPr>
            <w:bookmarkStart w:id="0" w:name="_Ref201125395"/>
            <w:r w:rsidRPr="00841A23">
              <w:rPr>
                <w:sz w:val="18"/>
                <w:szCs w:val="18"/>
              </w:rPr>
              <w:t xml:space="preserve">A draw will be </w:t>
            </w:r>
            <w:r w:rsidR="008C396D" w:rsidRPr="00841A23">
              <w:rPr>
                <w:sz w:val="18"/>
                <w:szCs w:val="18"/>
              </w:rPr>
              <w:t xml:space="preserve">held </w:t>
            </w:r>
            <w:r w:rsidRPr="00841A23">
              <w:rPr>
                <w:sz w:val="18"/>
                <w:szCs w:val="18"/>
              </w:rPr>
              <w:t xml:space="preserve">at </w:t>
            </w:r>
            <w:r w:rsidR="00F51AFA">
              <w:rPr>
                <w:sz w:val="18"/>
                <w:szCs w:val="18"/>
              </w:rPr>
              <w:t>the</w:t>
            </w:r>
            <w:r w:rsidRPr="00841A23">
              <w:rPr>
                <w:sz w:val="18"/>
                <w:szCs w:val="18"/>
              </w:rPr>
              <w:t xml:space="preserve"> </w:t>
            </w:r>
            <w:r w:rsidR="00EE48FA">
              <w:rPr>
                <w:sz w:val="18"/>
                <w:szCs w:val="18"/>
              </w:rPr>
              <w:t>Outlet</w:t>
            </w:r>
            <w:r w:rsidRPr="00841A23">
              <w:rPr>
                <w:sz w:val="18"/>
                <w:szCs w:val="18"/>
              </w:rPr>
              <w:t xml:space="preserve"> on the date advertised by the </w:t>
            </w:r>
            <w:r w:rsidR="00EE48FA">
              <w:rPr>
                <w:sz w:val="18"/>
                <w:szCs w:val="18"/>
              </w:rPr>
              <w:t>Outlet (no later than 01/01/202</w:t>
            </w:r>
            <w:r w:rsidR="00E41901">
              <w:rPr>
                <w:sz w:val="18"/>
                <w:szCs w:val="18"/>
              </w:rPr>
              <w:t>3</w:t>
            </w:r>
            <w:r w:rsidR="00C26D39" w:rsidRPr="00841A23">
              <w:rPr>
                <w:sz w:val="18"/>
                <w:szCs w:val="18"/>
              </w:rPr>
              <w:t>)</w:t>
            </w:r>
            <w:r w:rsidRPr="00841A23">
              <w:rPr>
                <w:sz w:val="18"/>
                <w:szCs w:val="18"/>
              </w:rPr>
              <w:t>.</w:t>
            </w:r>
            <w:r w:rsidRPr="00841A23">
              <w:rPr>
                <w:i/>
                <w:sz w:val="18"/>
                <w:szCs w:val="18"/>
              </w:rPr>
              <w:t xml:space="preserve"> </w:t>
            </w:r>
            <w:bookmarkEnd w:id="0"/>
          </w:p>
          <w:p w14:paraId="2F0BE0CF" w14:textId="77777777" w:rsidR="00491A93" w:rsidRPr="00EE48FA" w:rsidRDefault="00F51AFA" w:rsidP="00BD76A6">
            <w:pPr>
              <w:rPr>
                <w:sz w:val="18"/>
                <w:szCs w:val="18"/>
              </w:rPr>
            </w:pPr>
            <w:r>
              <w:rPr>
                <w:sz w:val="18"/>
                <w:szCs w:val="18"/>
              </w:rPr>
              <w:t>The first</w:t>
            </w:r>
            <w:r w:rsidR="009F1315" w:rsidRPr="00841A23">
              <w:rPr>
                <w:sz w:val="18"/>
                <w:szCs w:val="18"/>
              </w:rPr>
              <w:t xml:space="preserve"> </w:t>
            </w:r>
            <w:r w:rsidR="003D6F29" w:rsidRPr="00841A23">
              <w:rPr>
                <w:sz w:val="18"/>
                <w:szCs w:val="18"/>
              </w:rPr>
              <w:t xml:space="preserve">valid entry drawn </w:t>
            </w:r>
            <w:r w:rsidR="002B2EB3" w:rsidRPr="00841A23">
              <w:rPr>
                <w:sz w:val="18"/>
                <w:szCs w:val="18"/>
              </w:rPr>
              <w:t xml:space="preserve">randomly </w:t>
            </w:r>
            <w:r w:rsidR="003D6F29" w:rsidRPr="00841A23">
              <w:rPr>
                <w:sz w:val="18"/>
                <w:szCs w:val="18"/>
              </w:rPr>
              <w:t xml:space="preserve">from </w:t>
            </w:r>
            <w:r w:rsidR="00EC15F2" w:rsidRPr="00841A23">
              <w:rPr>
                <w:sz w:val="18"/>
                <w:szCs w:val="18"/>
              </w:rPr>
              <w:t xml:space="preserve">the </w:t>
            </w:r>
            <w:r w:rsidR="003D6F29" w:rsidRPr="00841A23">
              <w:rPr>
                <w:sz w:val="18"/>
                <w:szCs w:val="18"/>
              </w:rPr>
              <w:t xml:space="preserve">entries received </w:t>
            </w:r>
            <w:r w:rsidR="00413D61" w:rsidRPr="00841A23">
              <w:rPr>
                <w:sz w:val="18"/>
                <w:szCs w:val="18"/>
              </w:rPr>
              <w:t xml:space="preserve">during the </w:t>
            </w:r>
            <w:r w:rsidR="00EE48FA">
              <w:rPr>
                <w:sz w:val="18"/>
                <w:szCs w:val="18"/>
              </w:rPr>
              <w:t xml:space="preserve">Advertised </w:t>
            </w:r>
            <w:r w:rsidR="008A32E6">
              <w:rPr>
                <w:sz w:val="18"/>
                <w:szCs w:val="18"/>
              </w:rPr>
              <w:t>C</w:t>
            </w:r>
            <w:r w:rsidR="00413D61" w:rsidRPr="00841A23">
              <w:rPr>
                <w:sz w:val="18"/>
                <w:szCs w:val="18"/>
              </w:rPr>
              <w:t xml:space="preserve">ompetition Period </w:t>
            </w:r>
            <w:r w:rsidR="008A32E6">
              <w:rPr>
                <w:sz w:val="18"/>
                <w:szCs w:val="18"/>
              </w:rPr>
              <w:t xml:space="preserve">in </w:t>
            </w:r>
            <w:r>
              <w:rPr>
                <w:sz w:val="18"/>
                <w:szCs w:val="18"/>
              </w:rPr>
              <w:t>the</w:t>
            </w:r>
            <w:r w:rsidR="008A32E6">
              <w:rPr>
                <w:sz w:val="18"/>
                <w:szCs w:val="18"/>
              </w:rPr>
              <w:t xml:space="preserve"> Outlet</w:t>
            </w:r>
            <w:r w:rsidR="003D6F29" w:rsidRPr="00841A23">
              <w:rPr>
                <w:b/>
                <w:sz w:val="18"/>
                <w:szCs w:val="18"/>
              </w:rPr>
              <w:t xml:space="preserve"> </w:t>
            </w:r>
            <w:r w:rsidR="003D6F29" w:rsidRPr="00841A23">
              <w:rPr>
                <w:sz w:val="18"/>
                <w:szCs w:val="18"/>
              </w:rPr>
              <w:t xml:space="preserve">will win </w:t>
            </w:r>
            <w:r>
              <w:rPr>
                <w:sz w:val="18"/>
                <w:szCs w:val="18"/>
              </w:rPr>
              <w:t>the</w:t>
            </w:r>
            <w:r w:rsidR="00413D61" w:rsidRPr="00841A23">
              <w:rPr>
                <w:sz w:val="18"/>
                <w:szCs w:val="18"/>
              </w:rPr>
              <w:t xml:space="preserve"> </w:t>
            </w:r>
            <w:r w:rsidR="003D6F29" w:rsidRPr="00841A23">
              <w:rPr>
                <w:sz w:val="18"/>
                <w:szCs w:val="18"/>
              </w:rPr>
              <w:t xml:space="preserve">prize.  </w:t>
            </w:r>
          </w:p>
          <w:p w14:paraId="75BC209D" w14:textId="77777777" w:rsidR="00144F07" w:rsidRPr="008A32E6" w:rsidRDefault="00BD76A6" w:rsidP="00856AEB">
            <w:pPr>
              <w:rPr>
                <w:sz w:val="18"/>
                <w:szCs w:val="18"/>
              </w:rPr>
            </w:pPr>
            <w:r w:rsidRPr="00841A23">
              <w:rPr>
                <w:sz w:val="18"/>
                <w:szCs w:val="18"/>
              </w:rPr>
              <w:t xml:space="preserve">The Promoter may </w:t>
            </w:r>
            <w:r w:rsidR="00856AEB">
              <w:rPr>
                <w:sz w:val="18"/>
                <w:szCs w:val="18"/>
              </w:rPr>
              <w:t xml:space="preserve">arrange </w:t>
            </w:r>
            <w:r w:rsidR="008A32E6">
              <w:rPr>
                <w:sz w:val="18"/>
                <w:szCs w:val="18"/>
              </w:rPr>
              <w:t xml:space="preserve">to </w:t>
            </w:r>
            <w:r w:rsidRPr="00841A23">
              <w:rPr>
                <w:sz w:val="18"/>
                <w:szCs w:val="18"/>
              </w:rPr>
              <w:t xml:space="preserve">draw additional reserve entries in </w:t>
            </w:r>
            <w:r w:rsidR="00413D61" w:rsidRPr="00841A23">
              <w:rPr>
                <w:sz w:val="18"/>
                <w:szCs w:val="18"/>
              </w:rPr>
              <w:t xml:space="preserve">a </w:t>
            </w:r>
            <w:r w:rsidRPr="00841A23">
              <w:rPr>
                <w:sz w:val="18"/>
                <w:szCs w:val="18"/>
              </w:rPr>
              <w:t xml:space="preserve">draw and record them in order, </w:t>
            </w:r>
            <w:r w:rsidR="00206D90" w:rsidRPr="00841A23">
              <w:rPr>
                <w:sz w:val="18"/>
                <w:szCs w:val="18"/>
              </w:rPr>
              <w:t xml:space="preserve">in case </w:t>
            </w:r>
            <w:r w:rsidR="00413D61" w:rsidRPr="00841A23">
              <w:rPr>
                <w:sz w:val="18"/>
                <w:szCs w:val="18"/>
              </w:rPr>
              <w:t>a</w:t>
            </w:r>
            <w:r w:rsidR="00206D90" w:rsidRPr="00841A23">
              <w:rPr>
                <w:sz w:val="18"/>
                <w:szCs w:val="18"/>
              </w:rPr>
              <w:t xml:space="preserve"> winning entry/entrant is deemed </w:t>
            </w:r>
            <w:proofErr w:type="gramStart"/>
            <w:r w:rsidR="00206D90" w:rsidRPr="00841A23">
              <w:rPr>
                <w:sz w:val="18"/>
                <w:szCs w:val="18"/>
              </w:rPr>
              <w:t>invalid</w:t>
            </w:r>
            <w:proofErr w:type="gramEnd"/>
            <w:r w:rsidR="00A2020E" w:rsidRPr="00841A23">
              <w:rPr>
                <w:sz w:val="18"/>
                <w:szCs w:val="18"/>
              </w:rPr>
              <w:t xml:space="preserve"> or a prize is unclaimed (</w:t>
            </w:r>
            <w:r w:rsidR="00A2020E" w:rsidRPr="00841A23">
              <w:rPr>
                <w:b/>
                <w:sz w:val="18"/>
                <w:szCs w:val="18"/>
              </w:rPr>
              <w:t>Reserve Entrants</w:t>
            </w:r>
            <w:r w:rsidR="00A2020E" w:rsidRPr="00841A23">
              <w:rPr>
                <w:sz w:val="18"/>
                <w:szCs w:val="18"/>
              </w:rPr>
              <w:t>)</w:t>
            </w:r>
            <w:r w:rsidRPr="00841A23">
              <w:rPr>
                <w:sz w:val="18"/>
                <w:szCs w:val="18"/>
              </w:rPr>
              <w:t xml:space="preserve">. </w:t>
            </w:r>
          </w:p>
        </w:tc>
      </w:tr>
      <w:tr w:rsidR="005A753E" w:rsidRPr="00841A23" w14:paraId="23B69184" w14:textId="77777777" w:rsidTr="00D07870">
        <w:tc>
          <w:tcPr>
            <w:tcW w:w="936" w:type="pct"/>
            <w:tcBorders>
              <w:top w:val="single" w:sz="4" w:space="0" w:color="auto"/>
              <w:left w:val="single" w:sz="4" w:space="0" w:color="auto"/>
              <w:right w:val="single" w:sz="4" w:space="0" w:color="auto"/>
            </w:tcBorders>
            <w:hideMark/>
          </w:tcPr>
          <w:p w14:paraId="17F67E1E" w14:textId="77777777" w:rsidR="005A753E" w:rsidRPr="00841A23" w:rsidRDefault="005A753E" w:rsidP="00144D33">
            <w:pPr>
              <w:rPr>
                <w:b/>
                <w:sz w:val="18"/>
                <w:szCs w:val="18"/>
              </w:rPr>
            </w:pPr>
            <w:r w:rsidRPr="00841A23">
              <w:rPr>
                <w:b/>
                <w:sz w:val="18"/>
                <w:szCs w:val="18"/>
              </w:rPr>
              <w:t>What can I win?</w:t>
            </w:r>
          </w:p>
        </w:tc>
        <w:tc>
          <w:tcPr>
            <w:tcW w:w="4064" w:type="pct"/>
            <w:tcBorders>
              <w:top w:val="single" w:sz="4" w:space="0" w:color="auto"/>
              <w:left w:val="single" w:sz="4" w:space="0" w:color="auto"/>
              <w:right w:val="single" w:sz="4" w:space="0" w:color="auto"/>
            </w:tcBorders>
            <w:hideMark/>
          </w:tcPr>
          <w:p w14:paraId="66511478" w14:textId="77777777" w:rsidR="005A753E" w:rsidRPr="00841A23" w:rsidRDefault="005A753E" w:rsidP="004E0BBC">
            <w:pPr>
              <w:rPr>
                <w:sz w:val="18"/>
                <w:szCs w:val="18"/>
              </w:rPr>
            </w:pPr>
            <w:r w:rsidRPr="00841A23">
              <w:rPr>
                <w:sz w:val="18"/>
                <w:szCs w:val="18"/>
              </w:rPr>
              <w:t xml:space="preserve">There </w:t>
            </w:r>
            <w:r w:rsidR="00F51AFA">
              <w:rPr>
                <w:sz w:val="18"/>
                <w:szCs w:val="18"/>
              </w:rPr>
              <w:t xml:space="preserve">is 1 </w:t>
            </w:r>
            <w:r w:rsidR="00CD6F4F">
              <w:rPr>
                <w:sz w:val="18"/>
                <w:szCs w:val="18"/>
              </w:rPr>
              <w:t>prize available.</w:t>
            </w:r>
          </w:p>
          <w:p w14:paraId="4F8B3C0D" w14:textId="78CEA427" w:rsidR="00CD6F4F" w:rsidRDefault="00EE48FA" w:rsidP="00AA3607">
            <w:pPr>
              <w:rPr>
                <w:sz w:val="18"/>
                <w:szCs w:val="18"/>
              </w:rPr>
            </w:pPr>
            <w:r>
              <w:rPr>
                <w:sz w:val="18"/>
                <w:szCs w:val="18"/>
              </w:rPr>
              <w:t xml:space="preserve">The prize is a Pirate Life branded </w:t>
            </w:r>
            <w:r w:rsidR="0027431F">
              <w:rPr>
                <w:sz w:val="18"/>
                <w:szCs w:val="18"/>
              </w:rPr>
              <w:t xml:space="preserve">35L </w:t>
            </w:r>
            <w:r w:rsidR="00A66A91">
              <w:rPr>
                <w:sz w:val="18"/>
                <w:szCs w:val="18"/>
              </w:rPr>
              <w:t xml:space="preserve">YETI </w:t>
            </w:r>
            <w:r w:rsidR="00272DB5">
              <w:rPr>
                <w:sz w:val="18"/>
                <w:szCs w:val="18"/>
              </w:rPr>
              <w:t xml:space="preserve">Tundra </w:t>
            </w:r>
            <w:r w:rsidR="00A66A91">
              <w:rPr>
                <w:sz w:val="18"/>
                <w:szCs w:val="18"/>
              </w:rPr>
              <w:t>Cooler</w:t>
            </w:r>
            <w:r w:rsidR="00A66A91" w:rsidRPr="00841A23">
              <w:rPr>
                <w:sz w:val="18"/>
                <w:szCs w:val="18"/>
              </w:rPr>
              <w:t xml:space="preserve"> </w:t>
            </w:r>
            <w:r w:rsidR="005A753E" w:rsidRPr="00841A23">
              <w:rPr>
                <w:sz w:val="18"/>
                <w:szCs w:val="18"/>
              </w:rPr>
              <w:t xml:space="preserve">valued at </w:t>
            </w:r>
            <w:r w:rsidR="00A5151F">
              <w:rPr>
                <w:sz w:val="18"/>
                <w:szCs w:val="18"/>
              </w:rPr>
              <w:t>$</w:t>
            </w:r>
            <w:r w:rsidR="00272DB5">
              <w:rPr>
                <w:sz w:val="18"/>
                <w:szCs w:val="18"/>
              </w:rPr>
              <w:t>400</w:t>
            </w:r>
            <w:r>
              <w:rPr>
                <w:sz w:val="18"/>
                <w:szCs w:val="18"/>
              </w:rPr>
              <w:t>.</w:t>
            </w:r>
            <w:r w:rsidR="00221C64">
              <w:rPr>
                <w:sz w:val="18"/>
                <w:szCs w:val="18"/>
              </w:rPr>
              <w:t xml:space="preserve"> </w:t>
            </w:r>
          </w:p>
          <w:p w14:paraId="2B8B8D40" w14:textId="77777777" w:rsidR="008F769B" w:rsidRPr="00EE48FA" w:rsidRDefault="005A753E" w:rsidP="00926194">
            <w:pPr>
              <w:keepNext/>
              <w:rPr>
                <w:sz w:val="18"/>
                <w:szCs w:val="18"/>
              </w:rPr>
            </w:pPr>
            <w:r w:rsidRPr="00841A23">
              <w:rPr>
                <w:sz w:val="18"/>
                <w:szCs w:val="18"/>
              </w:rPr>
              <w:t>If you win, y</w:t>
            </w:r>
            <w:r w:rsidR="00CD6F4F">
              <w:rPr>
                <w:sz w:val="18"/>
                <w:szCs w:val="18"/>
              </w:rPr>
              <w:t xml:space="preserve">ou must collect the prize from </w:t>
            </w:r>
            <w:r w:rsidRPr="00841A23">
              <w:rPr>
                <w:sz w:val="18"/>
                <w:szCs w:val="18"/>
              </w:rPr>
              <w:t xml:space="preserve">the </w:t>
            </w:r>
            <w:r w:rsidR="00EE48FA">
              <w:rPr>
                <w:sz w:val="18"/>
                <w:szCs w:val="18"/>
              </w:rPr>
              <w:t>Outlet</w:t>
            </w:r>
            <w:r w:rsidRPr="00841A23">
              <w:rPr>
                <w:sz w:val="18"/>
                <w:szCs w:val="18"/>
              </w:rPr>
              <w:t xml:space="preserve"> or </w:t>
            </w:r>
            <w:r w:rsidR="00CD6F4F">
              <w:rPr>
                <w:sz w:val="18"/>
                <w:szCs w:val="18"/>
              </w:rPr>
              <w:t>make</w:t>
            </w:r>
            <w:r w:rsidRPr="00841A23">
              <w:rPr>
                <w:sz w:val="18"/>
                <w:szCs w:val="18"/>
              </w:rPr>
              <w:t xml:space="preserve"> </w:t>
            </w:r>
            <w:r w:rsidR="00CD6F4F">
              <w:rPr>
                <w:sz w:val="18"/>
                <w:szCs w:val="18"/>
              </w:rPr>
              <w:t xml:space="preserve">alternative </w:t>
            </w:r>
            <w:r w:rsidRPr="00841A23">
              <w:rPr>
                <w:sz w:val="18"/>
                <w:szCs w:val="18"/>
              </w:rPr>
              <w:t xml:space="preserve">delivery </w:t>
            </w:r>
            <w:r w:rsidR="00CD6F4F">
              <w:rPr>
                <w:sz w:val="18"/>
                <w:szCs w:val="18"/>
              </w:rPr>
              <w:t>arrangements</w:t>
            </w:r>
            <w:r w:rsidRPr="00841A23">
              <w:rPr>
                <w:sz w:val="18"/>
                <w:szCs w:val="18"/>
              </w:rPr>
              <w:t xml:space="preserve">. </w:t>
            </w:r>
          </w:p>
        </w:tc>
      </w:tr>
      <w:tr w:rsidR="00A079F2" w:rsidRPr="00841A23" w14:paraId="48CEC38B"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2DF93073" w14:textId="77777777" w:rsidR="00262DC1" w:rsidRPr="00841A23" w:rsidRDefault="00D12A50" w:rsidP="00144D33">
            <w:pPr>
              <w:rPr>
                <w:i/>
                <w:sz w:val="18"/>
                <w:szCs w:val="18"/>
              </w:rPr>
            </w:pPr>
            <w:r w:rsidRPr="00841A23">
              <w:rPr>
                <w:b/>
                <w:sz w:val="18"/>
                <w:szCs w:val="18"/>
              </w:rPr>
              <w:t xml:space="preserve">Total </w:t>
            </w:r>
            <w:r w:rsidR="00144D33" w:rsidRPr="00841A23">
              <w:rPr>
                <w:b/>
                <w:sz w:val="18"/>
                <w:szCs w:val="18"/>
              </w:rPr>
              <w:t>p</w:t>
            </w:r>
            <w:r w:rsidR="00262DC1" w:rsidRPr="00841A23">
              <w:rPr>
                <w:b/>
                <w:sz w:val="18"/>
                <w:szCs w:val="18"/>
              </w:rPr>
              <w:t xml:space="preserve">rize </w:t>
            </w:r>
            <w:r w:rsidR="00144D33" w:rsidRPr="00841A23">
              <w:rPr>
                <w:b/>
                <w:sz w:val="18"/>
                <w:szCs w:val="18"/>
              </w:rPr>
              <w:t>p</w:t>
            </w:r>
            <w:r w:rsidR="00262DC1" w:rsidRPr="00841A23">
              <w:rPr>
                <w:b/>
                <w:sz w:val="18"/>
                <w:szCs w:val="18"/>
              </w:rPr>
              <w:t>ool</w:t>
            </w:r>
          </w:p>
        </w:tc>
        <w:tc>
          <w:tcPr>
            <w:tcW w:w="4064" w:type="pct"/>
            <w:tcBorders>
              <w:top w:val="single" w:sz="4" w:space="0" w:color="auto"/>
              <w:left w:val="single" w:sz="4" w:space="0" w:color="auto"/>
              <w:bottom w:val="single" w:sz="4" w:space="0" w:color="auto"/>
              <w:right w:val="single" w:sz="4" w:space="0" w:color="auto"/>
            </w:tcBorders>
            <w:hideMark/>
          </w:tcPr>
          <w:p w14:paraId="4BC467CB" w14:textId="54F38D31" w:rsidR="00715EB8" w:rsidRPr="00841A23" w:rsidRDefault="005737BB" w:rsidP="00CD6F4F">
            <w:pPr>
              <w:rPr>
                <w:sz w:val="18"/>
                <w:szCs w:val="18"/>
              </w:rPr>
            </w:pPr>
            <w:r w:rsidRPr="00841A23">
              <w:rPr>
                <w:sz w:val="18"/>
                <w:szCs w:val="18"/>
              </w:rPr>
              <w:t xml:space="preserve">The total prize pool </w:t>
            </w:r>
            <w:r w:rsidR="00EE48FA">
              <w:rPr>
                <w:sz w:val="18"/>
                <w:szCs w:val="18"/>
              </w:rPr>
              <w:t>in the Outlet</w:t>
            </w:r>
            <w:r w:rsidR="00C540A2">
              <w:rPr>
                <w:sz w:val="18"/>
                <w:szCs w:val="18"/>
              </w:rPr>
              <w:t xml:space="preserve"> </w:t>
            </w:r>
            <w:r w:rsidRPr="00841A23">
              <w:rPr>
                <w:sz w:val="18"/>
                <w:szCs w:val="18"/>
              </w:rPr>
              <w:t xml:space="preserve">is </w:t>
            </w:r>
            <w:r w:rsidR="00EE48FA">
              <w:rPr>
                <w:sz w:val="18"/>
                <w:szCs w:val="18"/>
              </w:rPr>
              <w:t>$</w:t>
            </w:r>
            <w:r w:rsidR="00272DB5">
              <w:rPr>
                <w:sz w:val="18"/>
                <w:szCs w:val="18"/>
              </w:rPr>
              <w:t>4</w:t>
            </w:r>
            <w:r w:rsidR="00EE48FA">
              <w:rPr>
                <w:sz w:val="18"/>
                <w:szCs w:val="18"/>
              </w:rPr>
              <w:t>00</w:t>
            </w:r>
            <w:r w:rsidR="00CD6F4F">
              <w:rPr>
                <w:sz w:val="18"/>
                <w:szCs w:val="18"/>
              </w:rPr>
              <w:t>.</w:t>
            </w:r>
          </w:p>
        </w:tc>
      </w:tr>
      <w:tr w:rsidR="00A079F2" w:rsidRPr="00841A23" w14:paraId="123921D5"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3F307B72" w14:textId="77777777" w:rsidR="00E227A5" w:rsidRPr="00841A23" w:rsidRDefault="002B204D" w:rsidP="002B204D">
            <w:pPr>
              <w:rPr>
                <w:b/>
                <w:sz w:val="18"/>
                <w:szCs w:val="18"/>
              </w:rPr>
            </w:pPr>
            <w:r w:rsidRPr="00841A23">
              <w:rPr>
                <w:b/>
                <w:sz w:val="18"/>
                <w:szCs w:val="18"/>
              </w:rPr>
              <w:t>H</w:t>
            </w:r>
            <w:r w:rsidR="00B906B7" w:rsidRPr="00841A23">
              <w:rPr>
                <w:b/>
                <w:sz w:val="18"/>
                <w:szCs w:val="18"/>
              </w:rPr>
              <w:t xml:space="preserve">ow many times can </w:t>
            </w:r>
            <w:r w:rsidRPr="00841A23">
              <w:rPr>
                <w:b/>
                <w:sz w:val="18"/>
                <w:szCs w:val="18"/>
              </w:rPr>
              <w:t xml:space="preserve">I </w:t>
            </w:r>
            <w:r w:rsidR="00B906B7" w:rsidRPr="00841A23">
              <w:rPr>
                <w:b/>
                <w:sz w:val="18"/>
                <w:szCs w:val="18"/>
              </w:rPr>
              <w:t>enter?</w:t>
            </w:r>
          </w:p>
        </w:tc>
        <w:tc>
          <w:tcPr>
            <w:tcW w:w="4064" w:type="pct"/>
            <w:tcBorders>
              <w:top w:val="single" w:sz="4" w:space="0" w:color="auto"/>
              <w:left w:val="single" w:sz="4" w:space="0" w:color="auto"/>
              <w:bottom w:val="single" w:sz="4" w:space="0" w:color="auto"/>
              <w:right w:val="single" w:sz="4" w:space="0" w:color="auto"/>
            </w:tcBorders>
            <w:hideMark/>
          </w:tcPr>
          <w:p w14:paraId="41FC96FC" w14:textId="77777777" w:rsidR="008A28EC" w:rsidRPr="00CD6F4F" w:rsidRDefault="00E4541C" w:rsidP="00E4541C">
            <w:pPr>
              <w:keepNext/>
              <w:rPr>
                <w:sz w:val="18"/>
                <w:szCs w:val="18"/>
              </w:rPr>
            </w:pPr>
            <w:r w:rsidRPr="00A33E16">
              <w:rPr>
                <w:sz w:val="18"/>
                <w:szCs w:val="18"/>
              </w:rPr>
              <w:t>There</w:t>
            </w:r>
            <w:r>
              <w:rPr>
                <w:sz w:val="18"/>
                <w:szCs w:val="18"/>
              </w:rPr>
              <w:t xml:space="preserve"> is no limit on the number of entries you can submit, provided each entry is </w:t>
            </w:r>
            <w:r w:rsidRPr="00841A23">
              <w:rPr>
                <w:sz w:val="18"/>
                <w:szCs w:val="18"/>
              </w:rPr>
              <w:t>submitted separately in accordance with these Terms and Conditions.</w:t>
            </w:r>
          </w:p>
        </w:tc>
      </w:tr>
      <w:tr w:rsidR="00A079F2" w:rsidRPr="00841A23" w14:paraId="510EB232"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34D3AB84" w14:textId="77777777" w:rsidR="002027E0" w:rsidRPr="00841A23" w:rsidRDefault="002E51D5" w:rsidP="00346847">
            <w:pPr>
              <w:rPr>
                <w:b/>
                <w:sz w:val="18"/>
                <w:szCs w:val="18"/>
              </w:rPr>
            </w:pPr>
            <w:r w:rsidRPr="00841A23">
              <w:rPr>
                <w:b/>
                <w:sz w:val="18"/>
                <w:szCs w:val="18"/>
              </w:rPr>
              <w:t xml:space="preserve">How and when will </w:t>
            </w:r>
            <w:r w:rsidR="00DF073A" w:rsidRPr="00841A23">
              <w:rPr>
                <w:b/>
                <w:sz w:val="18"/>
                <w:szCs w:val="18"/>
              </w:rPr>
              <w:t xml:space="preserve">the </w:t>
            </w:r>
            <w:r w:rsidRPr="00841A23">
              <w:rPr>
                <w:b/>
                <w:sz w:val="18"/>
                <w:szCs w:val="18"/>
              </w:rPr>
              <w:t>winner</w:t>
            </w:r>
            <w:r w:rsidR="00346847" w:rsidRPr="00841A23">
              <w:rPr>
                <w:b/>
                <w:sz w:val="18"/>
                <w:szCs w:val="18"/>
              </w:rPr>
              <w:t>/s</w:t>
            </w:r>
            <w:r w:rsidRPr="00841A23">
              <w:rPr>
                <w:b/>
                <w:sz w:val="18"/>
                <w:szCs w:val="18"/>
              </w:rPr>
              <w:t xml:space="preserve"> be </w:t>
            </w:r>
            <w:r w:rsidR="00E93DB9" w:rsidRPr="00841A23">
              <w:rPr>
                <w:b/>
                <w:sz w:val="18"/>
                <w:szCs w:val="18"/>
              </w:rPr>
              <w:t>informed</w:t>
            </w:r>
            <w:r w:rsidRPr="00841A23">
              <w:rPr>
                <w:b/>
                <w:sz w:val="18"/>
                <w:szCs w:val="18"/>
              </w:rPr>
              <w:t>?</w:t>
            </w:r>
          </w:p>
        </w:tc>
        <w:tc>
          <w:tcPr>
            <w:tcW w:w="4064" w:type="pct"/>
            <w:tcBorders>
              <w:top w:val="single" w:sz="4" w:space="0" w:color="auto"/>
              <w:left w:val="single" w:sz="4" w:space="0" w:color="auto"/>
              <w:bottom w:val="single" w:sz="4" w:space="0" w:color="auto"/>
              <w:right w:val="single" w:sz="4" w:space="0" w:color="auto"/>
            </w:tcBorders>
            <w:hideMark/>
          </w:tcPr>
          <w:p w14:paraId="3767B734" w14:textId="77777777" w:rsidR="00C17B7E" w:rsidRPr="00841A23" w:rsidRDefault="00EE48FA" w:rsidP="00C17B7E">
            <w:pPr>
              <w:rPr>
                <w:sz w:val="18"/>
                <w:szCs w:val="18"/>
              </w:rPr>
            </w:pPr>
            <w:r>
              <w:rPr>
                <w:sz w:val="18"/>
                <w:szCs w:val="18"/>
              </w:rPr>
              <w:t>Winner</w:t>
            </w:r>
            <w:r w:rsidR="00C17B7E" w:rsidRPr="00841A23">
              <w:rPr>
                <w:sz w:val="18"/>
                <w:szCs w:val="18"/>
              </w:rPr>
              <w:t>s will be notified:</w:t>
            </w:r>
          </w:p>
          <w:p w14:paraId="20EC0DF9" w14:textId="77777777" w:rsidR="00C17B7E" w:rsidRPr="00841A23" w:rsidRDefault="00C17B7E" w:rsidP="00A617BD">
            <w:pPr>
              <w:pStyle w:val="ListParagraph"/>
              <w:numPr>
                <w:ilvl w:val="0"/>
                <w:numId w:val="10"/>
              </w:numPr>
              <w:rPr>
                <w:sz w:val="18"/>
                <w:szCs w:val="18"/>
              </w:rPr>
            </w:pPr>
            <w:r w:rsidRPr="00841A23">
              <w:rPr>
                <w:sz w:val="18"/>
                <w:szCs w:val="18"/>
              </w:rPr>
              <w:t>b</w:t>
            </w:r>
            <w:r w:rsidR="00262DC1" w:rsidRPr="00841A23">
              <w:rPr>
                <w:sz w:val="18"/>
                <w:szCs w:val="18"/>
              </w:rPr>
              <w:t>y phone</w:t>
            </w:r>
            <w:r w:rsidR="00C540A2">
              <w:rPr>
                <w:sz w:val="18"/>
                <w:szCs w:val="18"/>
              </w:rPr>
              <w:t>; and</w:t>
            </w:r>
          </w:p>
          <w:p w14:paraId="1AE0D942" w14:textId="77777777" w:rsidR="00C540A2" w:rsidRDefault="00C17B7E" w:rsidP="00A617BD">
            <w:pPr>
              <w:pStyle w:val="ListParagraph"/>
              <w:numPr>
                <w:ilvl w:val="0"/>
                <w:numId w:val="10"/>
              </w:numPr>
              <w:rPr>
                <w:sz w:val="18"/>
                <w:szCs w:val="18"/>
              </w:rPr>
            </w:pPr>
            <w:r w:rsidRPr="00841A23">
              <w:rPr>
                <w:sz w:val="18"/>
                <w:szCs w:val="18"/>
              </w:rPr>
              <w:t>i</w:t>
            </w:r>
            <w:r w:rsidR="00262DC1" w:rsidRPr="00841A23">
              <w:rPr>
                <w:sz w:val="18"/>
                <w:szCs w:val="18"/>
              </w:rPr>
              <w:t>n writing</w:t>
            </w:r>
          </w:p>
          <w:p w14:paraId="3EFB7D9C" w14:textId="77777777" w:rsidR="005C0C06" w:rsidRPr="00EE48FA" w:rsidRDefault="00935DE1" w:rsidP="001B0693">
            <w:pPr>
              <w:rPr>
                <w:sz w:val="18"/>
                <w:szCs w:val="18"/>
              </w:rPr>
            </w:pPr>
            <w:r w:rsidRPr="00841A23">
              <w:rPr>
                <w:sz w:val="18"/>
                <w:szCs w:val="18"/>
              </w:rPr>
              <w:t xml:space="preserve">within two days of </w:t>
            </w:r>
            <w:r w:rsidR="00DB3A9C" w:rsidRPr="00841A23">
              <w:rPr>
                <w:sz w:val="18"/>
                <w:szCs w:val="18"/>
              </w:rPr>
              <w:t>determination</w:t>
            </w:r>
            <w:r w:rsidR="00C17B7E" w:rsidRPr="00841A23">
              <w:rPr>
                <w:sz w:val="18"/>
                <w:szCs w:val="18"/>
              </w:rPr>
              <w:t>.</w:t>
            </w:r>
          </w:p>
        </w:tc>
      </w:tr>
      <w:tr w:rsidR="00A079F2" w:rsidRPr="00841A23" w14:paraId="423E29F9" w14:textId="77777777" w:rsidTr="00D07870">
        <w:tc>
          <w:tcPr>
            <w:tcW w:w="936" w:type="pct"/>
            <w:tcBorders>
              <w:top w:val="single" w:sz="4" w:space="0" w:color="auto"/>
              <w:left w:val="single" w:sz="4" w:space="0" w:color="auto"/>
              <w:bottom w:val="single" w:sz="4" w:space="0" w:color="auto"/>
              <w:right w:val="single" w:sz="4" w:space="0" w:color="auto"/>
            </w:tcBorders>
            <w:hideMark/>
          </w:tcPr>
          <w:p w14:paraId="3BD710EA" w14:textId="77777777" w:rsidR="00D57CDD" w:rsidRPr="00841A23" w:rsidRDefault="00D57CDD" w:rsidP="00F2291E">
            <w:pPr>
              <w:rPr>
                <w:b/>
                <w:i/>
                <w:sz w:val="18"/>
                <w:szCs w:val="18"/>
              </w:rPr>
            </w:pPr>
            <w:r w:rsidRPr="00841A23">
              <w:rPr>
                <w:b/>
                <w:sz w:val="18"/>
                <w:szCs w:val="18"/>
              </w:rPr>
              <w:t>Unclaimed prize/s</w:t>
            </w:r>
          </w:p>
        </w:tc>
        <w:tc>
          <w:tcPr>
            <w:tcW w:w="4064" w:type="pct"/>
            <w:tcBorders>
              <w:top w:val="single" w:sz="4" w:space="0" w:color="auto"/>
              <w:left w:val="single" w:sz="4" w:space="0" w:color="auto"/>
              <w:bottom w:val="single" w:sz="4" w:space="0" w:color="auto"/>
              <w:right w:val="single" w:sz="4" w:space="0" w:color="auto"/>
            </w:tcBorders>
            <w:hideMark/>
          </w:tcPr>
          <w:p w14:paraId="44B0B84D" w14:textId="77777777" w:rsidR="00E077FF" w:rsidRPr="00841A23" w:rsidRDefault="00D57CDD" w:rsidP="006B1DC2">
            <w:pPr>
              <w:rPr>
                <w:sz w:val="18"/>
                <w:szCs w:val="18"/>
              </w:rPr>
            </w:pPr>
            <w:r w:rsidRPr="00841A23">
              <w:rPr>
                <w:b/>
                <w:sz w:val="18"/>
                <w:szCs w:val="18"/>
              </w:rPr>
              <w:t>Prize claim date:</w:t>
            </w:r>
            <w:r w:rsidRPr="00841A23">
              <w:rPr>
                <w:sz w:val="18"/>
                <w:szCs w:val="18"/>
              </w:rPr>
              <w:t xml:space="preserve"> </w:t>
            </w:r>
            <w:r w:rsidR="00F2291E">
              <w:rPr>
                <w:sz w:val="18"/>
                <w:szCs w:val="18"/>
              </w:rPr>
              <w:t xml:space="preserve">3 months </w:t>
            </w:r>
            <w:r w:rsidR="00957E02">
              <w:rPr>
                <w:sz w:val="18"/>
                <w:szCs w:val="18"/>
              </w:rPr>
              <w:t xml:space="preserve">after </w:t>
            </w:r>
            <w:r w:rsidR="00EE48FA">
              <w:rPr>
                <w:sz w:val="18"/>
                <w:szCs w:val="18"/>
              </w:rPr>
              <w:t>the Outlet's</w:t>
            </w:r>
            <w:r w:rsidR="00F2291E">
              <w:rPr>
                <w:sz w:val="18"/>
                <w:szCs w:val="18"/>
              </w:rPr>
              <w:t xml:space="preserve"> draw date.</w:t>
            </w:r>
          </w:p>
          <w:p w14:paraId="4A9B2CE7" w14:textId="0208CC98" w:rsidR="00D57CDD" w:rsidRDefault="00F2291E" w:rsidP="006B1DC2">
            <w:pPr>
              <w:rPr>
                <w:sz w:val="18"/>
                <w:szCs w:val="18"/>
              </w:rPr>
            </w:pPr>
            <w:r>
              <w:rPr>
                <w:b/>
                <w:sz w:val="18"/>
                <w:szCs w:val="18"/>
              </w:rPr>
              <w:t>Unclaimed</w:t>
            </w:r>
            <w:r w:rsidR="00D57CDD" w:rsidRPr="00841A23">
              <w:rPr>
                <w:b/>
                <w:sz w:val="18"/>
                <w:szCs w:val="18"/>
              </w:rPr>
              <w:t xml:space="preserve"> prize determination: </w:t>
            </w:r>
            <w:r>
              <w:rPr>
                <w:sz w:val="18"/>
                <w:szCs w:val="18"/>
              </w:rPr>
              <w:t>At the time a</w:t>
            </w:r>
            <w:r w:rsidR="00EE48FA">
              <w:rPr>
                <w:sz w:val="18"/>
                <w:szCs w:val="18"/>
              </w:rPr>
              <w:t>nd date advertised by the Outlet to take place at the Outlet</w:t>
            </w:r>
            <w:r>
              <w:rPr>
                <w:sz w:val="18"/>
                <w:szCs w:val="18"/>
              </w:rPr>
              <w:t xml:space="preserve"> </w:t>
            </w:r>
            <w:r w:rsidR="00EE48FA">
              <w:rPr>
                <w:sz w:val="18"/>
                <w:szCs w:val="18"/>
              </w:rPr>
              <w:t xml:space="preserve">(no later than </w:t>
            </w:r>
            <w:r w:rsidR="00782868">
              <w:rPr>
                <w:sz w:val="18"/>
                <w:szCs w:val="18"/>
              </w:rPr>
              <w:t>04</w:t>
            </w:r>
            <w:r w:rsidR="00EE48FA">
              <w:rPr>
                <w:sz w:val="18"/>
                <w:szCs w:val="18"/>
              </w:rPr>
              <w:t>/</w:t>
            </w:r>
            <w:r w:rsidR="00782868">
              <w:rPr>
                <w:sz w:val="18"/>
                <w:szCs w:val="18"/>
              </w:rPr>
              <w:t>10</w:t>
            </w:r>
            <w:r w:rsidR="00EE48FA">
              <w:rPr>
                <w:sz w:val="18"/>
                <w:szCs w:val="18"/>
              </w:rPr>
              <w:t>/202</w:t>
            </w:r>
            <w:r w:rsidR="008D2E67">
              <w:rPr>
                <w:sz w:val="18"/>
                <w:szCs w:val="18"/>
              </w:rPr>
              <w:t>3</w:t>
            </w:r>
            <w:r w:rsidRPr="00841A23">
              <w:rPr>
                <w:sz w:val="18"/>
                <w:szCs w:val="18"/>
              </w:rPr>
              <w:t>).</w:t>
            </w:r>
            <w:r w:rsidRPr="00841A23">
              <w:rPr>
                <w:i/>
                <w:sz w:val="18"/>
                <w:szCs w:val="18"/>
              </w:rPr>
              <w:t xml:space="preserve"> </w:t>
            </w:r>
            <w:r>
              <w:rPr>
                <w:sz w:val="18"/>
                <w:szCs w:val="18"/>
              </w:rPr>
              <w:t xml:space="preserve"> </w:t>
            </w:r>
          </w:p>
          <w:p w14:paraId="3E1665F8" w14:textId="77777777" w:rsidR="00D57CDD" w:rsidRPr="00841A23" w:rsidRDefault="00EE48FA" w:rsidP="00D57CDD">
            <w:pPr>
              <w:rPr>
                <w:sz w:val="18"/>
                <w:szCs w:val="18"/>
              </w:rPr>
            </w:pPr>
            <w:r>
              <w:rPr>
                <w:sz w:val="18"/>
                <w:szCs w:val="18"/>
              </w:rPr>
              <w:t>If the</w:t>
            </w:r>
            <w:r w:rsidR="00D57CDD" w:rsidRPr="00841A23">
              <w:rPr>
                <w:sz w:val="18"/>
                <w:szCs w:val="18"/>
              </w:rPr>
              <w:t xml:space="preserve"> prize has not been accepted or claimed by the prize claim date above or if, after making all reasonable attempts, the </w:t>
            </w:r>
            <w:r w:rsidR="00F2291E">
              <w:rPr>
                <w:sz w:val="18"/>
                <w:szCs w:val="18"/>
              </w:rPr>
              <w:t>winner</w:t>
            </w:r>
            <w:r w:rsidR="00D57CDD" w:rsidRPr="00841A23">
              <w:rPr>
                <w:sz w:val="18"/>
                <w:szCs w:val="18"/>
              </w:rPr>
              <w:t xml:space="preserve"> can't </w:t>
            </w:r>
            <w:r w:rsidR="00F2291E">
              <w:rPr>
                <w:sz w:val="18"/>
                <w:szCs w:val="18"/>
              </w:rPr>
              <w:t xml:space="preserve">be </w:t>
            </w:r>
            <w:r w:rsidR="00D57CDD" w:rsidRPr="00841A23">
              <w:rPr>
                <w:sz w:val="18"/>
                <w:szCs w:val="18"/>
              </w:rPr>
              <w:t>contact</w:t>
            </w:r>
            <w:r w:rsidR="00F2291E">
              <w:rPr>
                <w:sz w:val="18"/>
                <w:szCs w:val="18"/>
              </w:rPr>
              <w:t>ed</w:t>
            </w:r>
            <w:r>
              <w:rPr>
                <w:sz w:val="18"/>
                <w:szCs w:val="18"/>
              </w:rPr>
              <w:t xml:space="preserve"> (or the</w:t>
            </w:r>
            <w:r w:rsidR="00D57CDD" w:rsidRPr="00841A23">
              <w:rPr>
                <w:sz w:val="18"/>
                <w:szCs w:val="18"/>
              </w:rPr>
              <w:t xml:space="preserve"> winner does not contact the Promoter) by the prize claim date above, the relevant entry/</w:t>
            </w:r>
            <w:proofErr w:type="spellStart"/>
            <w:r w:rsidR="00D57CDD" w:rsidRPr="00841A23">
              <w:rPr>
                <w:sz w:val="18"/>
                <w:szCs w:val="18"/>
              </w:rPr>
              <w:t>ies</w:t>
            </w:r>
            <w:proofErr w:type="spellEnd"/>
            <w:r w:rsidR="00D57CDD" w:rsidRPr="00841A23">
              <w:rPr>
                <w:sz w:val="18"/>
                <w:szCs w:val="18"/>
              </w:rPr>
              <w:t xml:space="preserve"> will be d</w:t>
            </w:r>
            <w:r w:rsidR="00D04F40">
              <w:rPr>
                <w:sz w:val="18"/>
                <w:szCs w:val="18"/>
              </w:rPr>
              <w:t xml:space="preserve">iscarded and the Promoter will </w:t>
            </w:r>
            <w:r>
              <w:rPr>
                <w:sz w:val="18"/>
                <w:szCs w:val="18"/>
              </w:rPr>
              <w:t>re-award the</w:t>
            </w:r>
            <w:r w:rsidR="00D57CDD" w:rsidRPr="00841A23">
              <w:rPr>
                <w:sz w:val="18"/>
                <w:szCs w:val="18"/>
              </w:rPr>
              <w:t xml:space="preserve"> prize</w:t>
            </w:r>
            <w:r w:rsidR="00D04F40">
              <w:rPr>
                <w:sz w:val="18"/>
                <w:szCs w:val="18"/>
              </w:rPr>
              <w:t xml:space="preserve"> to</w:t>
            </w:r>
            <w:r>
              <w:rPr>
                <w:sz w:val="18"/>
                <w:szCs w:val="18"/>
              </w:rPr>
              <w:t xml:space="preserve"> a Reserve Entrant</w:t>
            </w:r>
            <w:r w:rsidR="00D04F40">
              <w:rPr>
                <w:sz w:val="18"/>
                <w:szCs w:val="18"/>
              </w:rPr>
              <w:t xml:space="preserve"> and/or </w:t>
            </w:r>
            <w:r w:rsidR="00D57CDD" w:rsidRPr="00841A23">
              <w:rPr>
                <w:sz w:val="18"/>
                <w:szCs w:val="18"/>
              </w:rPr>
              <w:t xml:space="preserve">carry out </w:t>
            </w:r>
            <w:r w:rsidR="00D57CDD" w:rsidRPr="00841A23">
              <w:rPr>
                <w:sz w:val="18"/>
                <w:szCs w:val="18"/>
              </w:rPr>
              <w:lastRenderedPageBreak/>
              <w:t>an</w:t>
            </w:r>
            <w:r w:rsidR="00D04F40">
              <w:rPr>
                <w:sz w:val="18"/>
                <w:szCs w:val="18"/>
              </w:rPr>
              <w:t xml:space="preserve"> unclaimed</w:t>
            </w:r>
            <w:r w:rsidR="00EE0E25">
              <w:rPr>
                <w:sz w:val="18"/>
                <w:szCs w:val="18"/>
              </w:rPr>
              <w:t xml:space="preserve"> </w:t>
            </w:r>
            <w:r w:rsidR="00D57CDD" w:rsidRPr="00841A23">
              <w:rPr>
                <w:sz w:val="18"/>
                <w:szCs w:val="18"/>
              </w:rPr>
              <w:t xml:space="preserve">prize draw </w:t>
            </w:r>
            <w:r w:rsidR="00EE0E25">
              <w:rPr>
                <w:sz w:val="18"/>
                <w:szCs w:val="18"/>
              </w:rPr>
              <w:t>at the date, time and place stated</w:t>
            </w:r>
            <w:r w:rsidR="00D57CDD" w:rsidRPr="00841A23">
              <w:rPr>
                <w:sz w:val="18"/>
                <w:szCs w:val="18"/>
              </w:rPr>
              <w:t xml:space="preserve"> above to </w:t>
            </w:r>
            <w:r w:rsidR="00EE0E25">
              <w:rPr>
                <w:sz w:val="18"/>
                <w:szCs w:val="18"/>
              </w:rPr>
              <w:t xml:space="preserve">randomly </w:t>
            </w:r>
            <w:r w:rsidR="00D57CDD" w:rsidRPr="00841A23">
              <w:rPr>
                <w:sz w:val="18"/>
                <w:szCs w:val="18"/>
              </w:rPr>
              <w:t xml:space="preserve">distribute </w:t>
            </w:r>
            <w:r>
              <w:rPr>
                <w:sz w:val="18"/>
                <w:szCs w:val="18"/>
              </w:rPr>
              <w:t>the prize.  Any winner</w:t>
            </w:r>
            <w:r w:rsidR="00D57CDD" w:rsidRPr="00841A23">
              <w:rPr>
                <w:sz w:val="18"/>
                <w:szCs w:val="18"/>
              </w:rPr>
              <w:t>s will be informed:</w:t>
            </w:r>
          </w:p>
          <w:p w14:paraId="7C52C2F1" w14:textId="77777777" w:rsidR="00D57CDD" w:rsidRPr="00841A23" w:rsidRDefault="00D57CDD" w:rsidP="00A617BD">
            <w:pPr>
              <w:pStyle w:val="ListParagraph"/>
              <w:numPr>
                <w:ilvl w:val="0"/>
                <w:numId w:val="10"/>
              </w:numPr>
              <w:rPr>
                <w:sz w:val="18"/>
                <w:szCs w:val="18"/>
              </w:rPr>
            </w:pPr>
            <w:r w:rsidRPr="00841A23">
              <w:rPr>
                <w:sz w:val="18"/>
                <w:szCs w:val="18"/>
              </w:rPr>
              <w:t>by phone</w:t>
            </w:r>
            <w:r w:rsidR="00040F9D">
              <w:rPr>
                <w:sz w:val="18"/>
                <w:szCs w:val="18"/>
              </w:rPr>
              <w:t>; and</w:t>
            </w:r>
          </w:p>
          <w:p w14:paraId="0E0D8E51" w14:textId="77777777" w:rsidR="00040F9D" w:rsidRDefault="00040F9D" w:rsidP="00A617BD">
            <w:pPr>
              <w:pStyle w:val="ListParagraph"/>
              <w:numPr>
                <w:ilvl w:val="0"/>
                <w:numId w:val="10"/>
              </w:numPr>
              <w:rPr>
                <w:sz w:val="18"/>
                <w:szCs w:val="18"/>
              </w:rPr>
            </w:pPr>
            <w:r>
              <w:rPr>
                <w:sz w:val="18"/>
                <w:szCs w:val="18"/>
              </w:rPr>
              <w:t xml:space="preserve">in writing </w:t>
            </w:r>
          </w:p>
          <w:p w14:paraId="39196928" w14:textId="77777777" w:rsidR="00E20111" w:rsidRDefault="00D57CDD" w:rsidP="00213737">
            <w:pPr>
              <w:rPr>
                <w:sz w:val="18"/>
                <w:szCs w:val="18"/>
              </w:rPr>
            </w:pPr>
            <w:r w:rsidRPr="00841A23">
              <w:rPr>
                <w:sz w:val="18"/>
                <w:szCs w:val="18"/>
              </w:rPr>
              <w:t xml:space="preserve">within two days of determination.  </w:t>
            </w:r>
          </w:p>
          <w:p w14:paraId="29C9EAB7" w14:textId="48A9EBD3" w:rsidR="00286324" w:rsidRPr="001E67F0" w:rsidRDefault="00286324" w:rsidP="00286324">
            <w:pPr>
              <w:rPr>
                <w:i/>
                <w:sz w:val="18"/>
                <w:szCs w:val="18"/>
              </w:rPr>
            </w:pPr>
            <w:r w:rsidRPr="009237D7">
              <w:rPr>
                <w:sz w:val="18"/>
                <w:szCs w:val="18"/>
              </w:rPr>
              <w:t xml:space="preserve">If any prize remains un-won at the end of this promotion, or if a prize winner cannot be found, that information will be published </w:t>
            </w:r>
            <w:hyperlink r:id="rId11" w:history="1">
              <w:r w:rsidR="00EE48FA" w:rsidRPr="00EE48FA">
                <w:rPr>
                  <w:rStyle w:val="Hyperlink"/>
                  <w:sz w:val="18"/>
                  <w:szCs w:val="18"/>
                </w:rPr>
                <w:t>www.cubpromos.com.au/winners</w:t>
              </w:r>
            </w:hyperlink>
            <w:r w:rsidRPr="00EE48FA">
              <w:rPr>
                <w:sz w:val="18"/>
                <w:szCs w:val="18"/>
              </w:rPr>
              <w:t xml:space="preserve">on </w:t>
            </w:r>
            <w:r w:rsidR="0020733A">
              <w:rPr>
                <w:sz w:val="18"/>
                <w:szCs w:val="18"/>
              </w:rPr>
              <w:t>10</w:t>
            </w:r>
            <w:r w:rsidR="00EE48FA" w:rsidRPr="00EE48FA">
              <w:rPr>
                <w:sz w:val="18"/>
                <w:szCs w:val="18"/>
              </w:rPr>
              <w:t>/</w:t>
            </w:r>
            <w:r w:rsidR="00782868">
              <w:rPr>
                <w:sz w:val="18"/>
                <w:szCs w:val="18"/>
              </w:rPr>
              <w:t>10</w:t>
            </w:r>
            <w:r w:rsidR="00EE48FA" w:rsidRPr="00EE48FA">
              <w:rPr>
                <w:sz w:val="18"/>
                <w:szCs w:val="18"/>
              </w:rPr>
              <w:t>/202</w:t>
            </w:r>
            <w:r w:rsidR="00B754BC">
              <w:rPr>
                <w:sz w:val="18"/>
                <w:szCs w:val="18"/>
              </w:rPr>
              <w:t>3</w:t>
            </w:r>
            <w:r w:rsidRPr="00EE48FA">
              <w:rPr>
                <w:sz w:val="18"/>
                <w:szCs w:val="18"/>
              </w:rPr>
              <w:t>.</w:t>
            </w:r>
            <w:r w:rsidRPr="00E924C7">
              <w:rPr>
                <w:rFonts w:eastAsiaTheme="minorHAnsi" w:cstheme="minorBidi"/>
                <w:kern w:val="28"/>
                <w:szCs w:val="20"/>
              </w:rPr>
              <w:t xml:space="preserve"> </w:t>
            </w:r>
          </w:p>
        </w:tc>
      </w:tr>
      <w:tr w:rsidR="00DC1FF2" w:rsidRPr="00841A23" w14:paraId="2C5DBB23" w14:textId="77777777" w:rsidTr="00D07870">
        <w:tc>
          <w:tcPr>
            <w:tcW w:w="936" w:type="pct"/>
            <w:tcBorders>
              <w:top w:val="single" w:sz="4" w:space="0" w:color="auto"/>
              <w:left w:val="single" w:sz="4" w:space="0" w:color="auto"/>
              <w:bottom w:val="single" w:sz="4" w:space="0" w:color="auto"/>
              <w:right w:val="single" w:sz="4" w:space="0" w:color="auto"/>
            </w:tcBorders>
          </w:tcPr>
          <w:p w14:paraId="65DD17D6" w14:textId="77777777" w:rsidR="00DC1FF2" w:rsidRDefault="00DC1FF2" w:rsidP="00DC1FF2">
            <w:pPr>
              <w:rPr>
                <w:b/>
                <w:sz w:val="18"/>
                <w:szCs w:val="18"/>
              </w:rPr>
            </w:pPr>
            <w:r w:rsidRPr="00841A23">
              <w:rPr>
                <w:b/>
                <w:sz w:val="18"/>
                <w:szCs w:val="18"/>
              </w:rPr>
              <w:lastRenderedPageBreak/>
              <w:t>Collection and use of your personal information</w:t>
            </w:r>
          </w:p>
          <w:p w14:paraId="6DE85989" w14:textId="77777777" w:rsidR="00320E31" w:rsidRDefault="00320E31" w:rsidP="00DC1FF2">
            <w:pPr>
              <w:rPr>
                <w:b/>
                <w:sz w:val="18"/>
                <w:szCs w:val="18"/>
              </w:rPr>
            </w:pPr>
          </w:p>
          <w:p w14:paraId="05BFD316" w14:textId="77777777" w:rsidR="00320E31" w:rsidRPr="00320E31" w:rsidRDefault="00320E31" w:rsidP="00DC1FF2">
            <w:pPr>
              <w:rPr>
                <w:sz w:val="18"/>
                <w:szCs w:val="18"/>
              </w:rPr>
            </w:pPr>
          </w:p>
        </w:tc>
        <w:tc>
          <w:tcPr>
            <w:tcW w:w="4064" w:type="pct"/>
            <w:tcBorders>
              <w:top w:val="single" w:sz="4" w:space="0" w:color="auto"/>
              <w:left w:val="single" w:sz="4" w:space="0" w:color="auto"/>
              <w:bottom w:val="single" w:sz="4" w:space="0" w:color="auto"/>
              <w:right w:val="single" w:sz="4" w:space="0" w:color="auto"/>
            </w:tcBorders>
          </w:tcPr>
          <w:p w14:paraId="2B119F47" w14:textId="77777777" w:rsidR="00335E41" w:rsidRPr="00EE48FA" w:rsidRDefault="00B240BB" w:rsidP="007667B3">
            <w:pPr>
              <w:rPr>
                <w:sz w:val="18"/>
                <w:szCs w:val="18"/>
              </w:rPr>
            </w:pPr>
            <w:r w:rsidRPr="00841A23">
              <w:rPr>
                <w:sz w:val="18"/>
                <w:szCs w:val="18"/>
              </w:rPr>
              <w:t>If you are a winner, you must take part in all publicity, photography and other promotional activity as the Promoter requires, without any com</w:t>
            </w:r>
            <w:r w:rsidR="00EE48FA">
              <w:rPr>
                <w:sz w:val="18"/>
                <w:szCs w:val="18"/>
              </w:rPr>
              <w:t>pensation.  You</w:t>
            </w:r>
            <w:r w:rsidRPr="00841A23">
              <w:rPr>
                <w:sz w:val="18"/>
                <w:szCs w:val="18"/>
              </w:rPr>
              <w:t xml:space="preserve"> consent t</w:t>
            </w:r>
            <w:r w:rsidR="00EE48FA">
              <w:rPr>
                <w:sz w:val="18"/>
                <w:szCs w:val="18"/>
              </w:rPr>
              <w:t>o the Promoter using your name and image</w:t>
            </w:r>
            <w:r w:rsidRPr="00841A23">
              <w:rPr>
                <w:sz w:val="18"/>
                <w:szCs w:val="18"/>
              </w:rPr>
              <w:t xml:space="preserve"> in any promotional or advertising activity. </w:t>
            </w:r>
          </w:p>
          <w:p w14:paraId="5E1827AE" w14:textId="77777777" w:rsidR="00B240BB" w:rsidRDefault="00B240BB" w:rsidP="007667B3">
            <w:pPr>
              <w:rPr>
                <w:sz w:val="18"/>
                <w:szCs w:val="18"/>
              </w:rPr>
            </w:pPr>
            <w:r w:rsidRPr="00CD649E">
              <w:rPr>
                <w:sz w:val="18"/>
                <w:szCs w:val="18"/>
              </w:rPr>
              <w:t>The Promoter ma</w:t>
            </w:r>
            <w:r w:rsidR="00EE48FA">
              <w:rPr>
                <w:sz w:val="18"/>
                <w:szCs w:val="18"/>
              </w:rPr>
              <w:t>y collect your</w:t>
            </w:r>
            <w:r w:rsidRPr="00CD649E">
              <w:rPr>
                <w:sz w:val="18"/>
                <w:szCs w:val="18"/>
              </w:rPr>
              <w:t xml:space="preserve"> personal information directly or through its agents or contractors.  The Promoter</w:t>
            </w:r>
            <w:r w:rsidR="00EE48FA">
              <w:rPr>
                <w:sz w:val="18"/>
                <w:szCs w:val="18"/>
              </w:rPr>
              <w:t xml:space="preserve"> will use your</w:t>
            </w:r>
            <w:r w:rsidRPr="00CD649E">
              <w:rPr>
                <w:sz w:val="18"/>
                <w:szCs w:val="18"/>
              </w:rPr>
              <w:t xml:space="preserve"> personal information to conduct and manage the competition. The Promoter ma</w:t>
            </w:r>
            <w:r w:rsidR="00EE48FA">
              <w:rPr>
                <w:sz w:val="18"/>
                <w:szCs w:val="18"/>
              </w:rPr>
              <w:t>y disclose your</w:t>
            </w:r>
            <w:r w:rsidRPr="00CD649E">
              <w:rPr>
                <w:sz w:val="18"/>
                <w:szCs w:val="18"/>
              </w:rPr>
              <w:t xml:space="preserve"> personal information to its related companies, </w:t>
            </w:r>
            <w:proofErr w:type="gramStart"/>
            <w:r w:rsidRPr="00CD649E">
              <w:rPr>
                <w:sz w:val="18"/>
                <w:szCs w:val="18"/>
              </w:rPr>
              <w:t>agents</w:t>
            </w:r>
            <w:proofErr w:type="gramEnd"/>
            <w:r w:rsidRPr="00CD649E">
              <w:rPr>
                <w:sz w:val="18"/>
                <w:szCs w:val="18"/>
              </w:rPr>
              <w:t xml:space="preserve"> and contractors to assist in conducting this competition, commun</w:t>
            </w:r>
            <w:r w:rsidR="00EE48FA">
              <w:rPr>
                <w:sz w:val="18"/>
                <w:szCs w:val="18"/>
              </w:rPr>
              <w:t>icating with you</w:t>
            </w:r>
            <w:r w:rsidRPr="00CD649E">
              <w:rPr>
                <w:sz w:val="18"/>
                <w:szCs w:val="18"/>
              </w:rPr>
              <w:t xml:space="preserve"> or storing data. This may include disclosures to organisations outside Austral</w:t>
            </w:r>
            <w:r>
              <w:rPr>
                <w:sz w:val="18"/>
                <w:szCs w:val="18"/>
              </w:rPr>
              <w:t xml:space="preserve">ia including in places such as </w:t>
            </w:r>
            <w:r w:rsidRPr="007667B3">
              <w:rPr>
                <w:sz w:val="18"/>
                <w:szCs w:val="18"/>
              </w:rPr>
              <w:t xml:space="preserve">the USA, the UK, </w:t>
            </w:r>
            <w:proofErr w:type="gramStart"/>
            <w:r w:rsidRPr="007667B3">
              <w:rPr>
                <w:sz w:val="18"/>
                <w:szCs w:val="18"/>
              </w:rPr>
              <w:t>India</w:t>
            </w:r>
            <w:proofErr w:type="gramEnd"/>
            <w:r w:rsidRPr="007667B3">
              <w:rPr>
                <w:sz w:val="18"/>
                <w:szCs w:val="18"/>
              </w:rPr>
              <w:t xml:space="preserve"> and Germany.  </w:t>
            </w:r>
          </w:p>
          <w:p w14:paraId="5FB72396" w14:textId="77777777" w:rsidR="00B240BB" w:rsidRDefault="00B240BB" w:rsidP="007667B3">
            <w:pPr>
              <w:rPr>
                <w:sz w:val="18"/>
                <w:szCs w:val="18"/>
              </w:rPr>
            </w:pPr>
            <w:r w:rsidRPr="00CD649E">
              <w:rPr>
                <w:sz w:val="18"/>
                <w:szCs w:val="18"/>
              </w:rPr>
              <w:t xml:space="preserve">By entering, you consent to the Promoter keeping your personal information on its database to use for future marketing purposes, including contacting you by electronic messaging.  By entering, you consent to receive email or SMS messages from the Promoter without any functional unsubscribe facility. </w:t>
            </w:r>
          </w:p>
          <w:p w14:paraId="0FDD287B" w14:textId="77777777" w:rsidR="00B240BB" w:rsidRPr="00CD649E" w:rsidRDefault="00B240BB" w:rsidP="00B240BB">
            <w:pPr>
              <w:rPr>
                <w:sz w:val="18"/>
                <w:szCs w:val="18"/>
              </w:rPr>
            </w:pPr>
            <w:r w:rsidRPr="00CD649E">
              <w:rPr>
                <w:sz w:val="18"/>
                <w:szCs w:val="18"/>
              </w:rPr>
              <w:t xml:space="preserve">The Promoter’s Privacy Policy (see </w:t>
            </w:r>
            <w:hyperlink r:id="rId12" w:history="1">
              <w:r w:rsidR="00320E31" w:rsidRPr="009E00A5">
                <w:rPr>
                  <w:rStyle w:val="Hyperlink"/>
                  <w:sz w:val="18"/>
                  <w:szCs w:val="18"/>
                </w:rPr>
                <w:t>http://cub.com.au/privacy-policy/</w:t>
              </w:r>
            </w:hyperlink>
            <w:r w:rsidRPr="00CD649E">
              <w:rPr>
                <w:sz w:val="18"/>
                <w:szCs w:val="18"/>
              </w:rPr>
              <w:t>) includes information about:</w:t>
            </w:r>
          </w:p>
          <w:p w14:paraId="3266BB3E" w14:textId="77777777" w:rsidR="00B240BB" w:rsidRPr="007667B3" w:rsidRDefault="00B240BB" w:rsidP="00A617BD">
            <w:pPr>
              <w:pStyle w:val="Heading4"/>
              <w:numPr>
                <w:ilvl w:val="3"/>
                <w:numId w:val="11"/>
              </w:numPr>
              <w:rPr>
                <w:sz w:val="18"/>
                <w:szCs w:val="18"/>
              </w:rPr>
            </w:pPr>
            <w:r w:rsidRPr="007667B3">
              <w:rPr>
                <w:sz w:val="18"/>
                <w:szCs w:val="18"/>
              </w:rPr>
              <w:t>how to seek access to the personal information the Promoter holds about you and seek correction of the information; and</w:t>
            </w:r>
          </w:p>
          <w:p w14:paraId="2A2A1B15" w14:textId="77777777" w:rsidR="00730CF5" w:rsidRPr="00EE48FA" w:rsidRDefault="00B240BB" w:rsidP="00C42D5E">
            <w:pPr>
              <w:pStyle w:val="Heading4"/>
              <w:numPr>
                <w:ilvl w:val="3"/>
                <w:numId w:val="11"/>
              </w:numPr>
              <w:rPr>
                <w:sz w:val="18"/>
                <w:szCs w:val="18"/>
              </w:rPr>
            </w:pPr>
            <w:r w:rsidRPr="00A37186">
              <w:rPr>
                <w:sz w:val="18"/>
                <w:szCs w:val="18"/>
              </w:rPr>
              <w:t>how to complain about a privacy breach and how the Promoter will deal with such a complaint.</w:t>
            </w:r>
          </w:p>
        </w:tc>
      </w:tr>
      <w:tr w:rsidR="00320E31" w:rsidRPr="00841A23" w14:paraId="33E31977" w14:textId="77777777" w:rsidTr="00D07870">
        <w:tc>
          <w:tcPr>
            <w:tcW w:w="936" w:type="pct"/>
            <w:tcBorders>
              <w:top w:val="single" w:sz="4" w:space="0" w:color="auto"/>
              <w:left w:val="single" w:sz="4" w:space="0" w:color="auto"/>
              <w:bottom w:val="single" w:sz="4" w:space="0" w:color="auto"/>
              <w:right w:val="single" w:sz="4" w:space="0" w:color="auto"/>
            </w:tcBorders>
          </w:tcPr>
          <w:p w14:paraId="22E104A2" w14:textId="77777777" w:rsidR="00320E31" w:rsidRPr="00CD649E" w:rsidRDefault="00320E31" w:rsidP="00320E31">
            <w:pPr>
              <w:rPr>
                <w:b/>
                <w:sz w:val="18"/>
                <w:szCs w:val="18"/>
              </w:rPr>
            </w:pPr>
            <w:r w:rsidRPr="00CD649E">
              <w:rPr>
                <w:b/>
                <w:sz w:val="18"/>
                <w:szCs w:val="18"/>
              </w:rPr>
              <w:t>Responsible drinking</w:t>
            </w:r>
          </w:p>
        </w:tc>
        <w:tc>
          <w:tcPr>
            <w:tcW w:w="4064" w:type="pct"/>
            <w:tcBorders>
              <w:top w:val="single" w:sz="4" w:space="0" w:color="auto"/>
              <w:left w:val="single" w:sz="4" w:space="0" w:color="auto"/>
              <w:bottom w:val="single" w:sz="4" w:space="0" w:color="auto"/>
              <w:right w:val="single" w:sz="4" w:space="0" w:color="auto"/>
            </w:tcBorders>
          </w:tcPr>
          <w:p w14:paraId="2D7B894E" w14:textId="77777777" w:rsidR="00320E31" w:rsidRPr="00CD649E" w:rsidRDefault="00320E31" w:rsidP="00320E31">
            <w:pPr>
              <w:rPr>
                <w:sz w:val="18"/>
                <w:szCs w:val="18"/>
              </w:rPr>
            </w:pPr>
            <w:r w:rsidRPr="00CD649E">
              <w:rPr>
                <w:b/>
                <w:sz w:val="18"/>
                <w:szCs w:val="18"/>
              </w:rPr>
              <w:t>Enjoy alcohol responsibly.</w:t>
            </w:r>
            <w:r w:rsidRPr="00CD649E">
              <w:rPr>
                <w:sz w:val="18"/>
                <w:szCs w:val="18"/>
              </w:rPr>
              <w:t xml:space="preserve">  Consider the safe drinking levels recommended in the National Health and Medical Research Council Australian Guidelines to Reduce Health Risks from Drinking </w:t>
            </w:r>
            <w:r w:rsidRPr="00267726">
              <w:rPr>
                <w:sz w:val="18"/>
                <w:szCs w:val="18"/>
              </w:rPr>
              <w:t xml:space="preserve">Alcohol – see: </w:t>
            </w:r>
            <w:hyperlink r:id="rId13" w:history="1">
              <w:r w:rsidRPr="00267726">
                <w:rPr>
                  <w:rStyle w:val="Hyperlink"/>
                  <w:sz w:val="18"/>
                  <w:szCs w:val="18"/>
                </w:rPr>
                <w:t>https://www.nhmrc.gov.au/about-us/publications/australian-guidelines-reduce-health-risks-drinking-alcohol</w:t>
              </w:r>
            </w:hyperlink>
            <w:r>
              <w:t>.</w:t>
            </w:r>
            <w:r w:rsidRPr="00CD649E">
              <w:rPr>
                <w:sz w:val="18"/>
                <w:szCs w:val="18"/>
              </w:rPr>
              <w:t xml:space="preserve"> If this competition is conducted in NSW, see also the NSW Liquor Competition Guidelines and Intoxication Guidelines at </w:t>
            </w:r>
            <w:hyperlink r:id="rId14" w:history="1">
              <w:r w:rsidRPr="00EA6713">
                <w:rPr>
                  <w:rStyle w:val="Hyperlink"/>
                  <w:sz w:val="18"/>
                  <w:szCs w:val="18"/>
                </w:rPr>
                <w:t>https://www.liquorandgaming.nsw.gov.au/documents/gl/gl4001-liquor-promotion-guidelines.pdf</w:t>
              </w:r>
            </w:hyperlink>
            <w:r w:rsidRPr="00CD649E">
              <w:rPr>
                <w:sz w:val="18"/>
                <w:szCs w:val="18"/>
              </w:rPr>
              <w:t>.  Where relevant, your participation in this competition may be subject to the</w:t>
            </w:r>
            <w:r w:rsidRPr="00CD649E">
              <w:rPr>
                <w:b/>
                <w:sz w:val="18"/>
                <w:szCs w:val="18"/>
              </w:rPr>
              <w:t xml:space="preserve"> </w:t>
            </w:r>
            <w:r w:rsidRPr="00CD649E">
              <w:rPr>
                <w:sz w:val="18"/>
                <w:szCs w:val="18"/>
              </w:rPr>
              <w:t>liquor serving policy of businesses conducting the competition and/or providing the prize.</w:t>
            </w:r>
          </w:p>
          <w:p w14:paraId="774F2FA1" w14:textId="77777777" w:rsidR="00320E31" w:rsidRPr="00841A23" w:rsidRDefault="00320E31" w:rsidP="00320E31">
            <w:pPr>
              <w:rPr>
                <w:sz w:val="18"/>
                <w:szCs w:val="18"/>
              </w:rPr>
            </w:pPr>
            <w:bookmarkStart w:id="1" w:name="_Ref254274565"/>
            <w:r>
              <w:rPr>
                <w:sz w:val="18"/>
                <w:szCs w:val="18"/>
              </w:rPr>
              <w:t>All</w:t>
            </w:r>
            <w:r w:rsidRPr="00CD649E">
              <w:rPr>
                <w:sz w:val="18"/>
                <w:szCs w:val="18"/>
              </w:rPr>
              <w:t xml:space="preserve"> advertising material will include a message regarding responsible consumption of alcohol.</w:t>
            </w:r>
            <w:r w:rsidRPr="00841A23">
              <w:rPr>
                <w:sz w:val="18"/>
                <w:szCs w:val="18"/>
              </w:rPr>
              <w:t xml:space="preserve">  </w:t>
            </w:r>
            <w:bookmarkEnd w:id="1"/>
          </w:p>
        </w:tc>
      </w:tr>
    </w:tbl>
    <w:p w14:paraId="2A54CC50" w14:textId="77777777" w:rsidR="006B257B" w:rsidRDefault="006B257B" w:rsidP="006B257B">
      <w:pPr>
        <w:pStyle w:val="Heading2"/>
        <w:keepNext w:val="0"/>
        <w:widowControl w:val="0"/>
        <w:numPr>
          <w:ilvl w:val="0"/>
          <w:numId w:val="0"/>
        </w:numPr>
        <w:ind w:left="851"/>
        <w:rPr>
          <w:sz w:val="18"/>
          <w:szCs w:val="18"/>
        </w:rPr>
      </w:pPr>
    </w:p>
    <w:p w14:paraId="122EE9FD" w14:textId="77777777" w:rsidR="00196AEE" w:rsidRPr="00A617BD" w:rsidRDefault="008A0090" w:rsidP="00EE3939">
      <w:pPr>
        <w:pStyle w:val="Heading2"/>
        <w:keepNext w:val="0"/>
        <w:widowControl w:val="0"/>
        <w:numPr>
          <w:ilvl w:val="1"/>
          <w:numId w:val="13"/>
        </w:numPr>
        <w:jc w:val="both"/>
        <w:rPr>
          <w:sz w:val="18"/>
          <w:szCs w:val="18"/>
        </w:rPr>
      </w:pPr>
      <w:r w:rsidRPr="00A617BD">
        <w:rPr>
          <w:sz w:val="18"/>
          <w:szCs w:val="18"/>
        </w:rPr>
        <w:t xml:space="preserve">These Terms and Conditions incorporate and must be read together with the </w:t>
      </w:r>
      <w:r w:rsidR="002027E0" w:rsidRPr="00A617BD">
        <w:rPr>
          <w:sz w:val="18"/>
          <w:szCs w:val="18"/>
        </w:rPr>
        <w:t>details outlined in the table</w:t>
      </w:r>
      <w:r w:rsidRPr="00A617BD">
        <w:rPr>
          <w:sz w:val="18"/>
          <w:szCs w:val="18"/>
        </w:rPr>
        <w:t xml:space="preserve"> above.  </w:t>
      </w:r>
      <w:r w:rsidR="000E79C1" w:rsidRPr="00A617BD">
        <w:rPr>
          <w:sz w:val="18"/>
          <w:szCs w:val="18"/>
        </w:rPr>
        <w:t xml:space="preserve">Information </w:t>
      </w:r>
      <w:r w:rsidR="00732078" w:rsidRPr="00A617BD">
        <w:rPr>
          <w:sz w:val="18"/>
          <w:szCs w:val="18"/>
        </w:rPr>
        <w:t xml:space="preserve">about </w:t>
      </w:r>
      <w:r w:rsidR="008B5FCC" w:rsidRPr="00A617BD">
        <w:rPr>
          <w:sz w:val="18"/>
          <w:szCs w:val="18"/>
        </w:rPr>
        <w:t xml:space="preserve">prizes and </w:t>
      </w:r>
      <w:r w:rsidR="000E79C1" w:rsidRPr="00A617BD">
        <w:rPr>
          <w:sz w:val="18"/>
          <w:szCs w:val="18"/>
        </w:rPr>
        <w:t>how to enter form</w:t>
      </w:r>
      <w:r w:rsidR="008B5FCC" w:rsidRPr="00A617BD">
        <w:rPr>
          <w:sz w:val="18"/>
          <w:szCs w:val="18"/>
        </w:rPr>
        <w:t>s</w:t>
      </w:r>
      <w:r w:rsidR="000E79C1" w:rsidRPr="00A617BD">
        <w:rPr>
          <w:sz w:val="18"/>
          <w:szCs w:val="18"/>
        </w:rPr>
        <w:t xml:space="preserve"> part of these </w:t>
      </w:r>
      <w:r w:rsidRPr="00A617BD">
        <w:rPr>
          <w:sz w:val="18"/>
          <w:szCs w:val="18"/>
        </w:rPr>
        <w:t>Terms and C</w:t>
      </w:r>
      <w:r w:rsidR="000E79C1" w:rsidRPr="00A617BD">
        <w:rPr>
          <w:sz w:val="18"/>
          <w:szCs w:val="18"/>
        </w:rPr>
        <w:t xml:space="preserve">onditions.  </w:t>
      </w:r>
      <w:r w:rsidR="008B5FCC" w:rsidRPr="00A617BD">
        <w:rPr>
          <w:sz w:val="18"/>
          <w:szCs w:val="18"/>
        </w:rPr>
        <w:t xml:space="preserve">By entering, </w:t>
      </w:r>
      <w:r w:rsidR="00C37148" w:rsidRPr="00A617BD">
        <w:rPr>
          <w:sz w:val="18"/>
          <w:szCs w:val="18"/>
        </w:rPr>
        <w:t xml:space="preserve">you </w:t>
      </w:r>
      <w:r w:rsidR="000E79C1" w:rsidRPr="00A617BD">
        <w:rPr>
          <w:sz w:val="18"/>
          <w:szCs w:val="18"/>
        </w:rPr>
        <w:t xml:space="preserve">accept these </w:t>
      </w:r>
      <w:r w:rsidR="00732078" w:rsidRPr="00A617BD">
        <w:rPr>
          <w:sz w:val="18"/>
          <w:szCs w:val="18"/>
        </w:rPr>
        <w:t>Terms and Conditions</w:t>
      </w:r>
      <w:r w:rsidR="000E79C1" w:rsidRPr="00A617BD">
        <w:rPr>
          <w:sz w:val="18"/>
          <w:szCs w:val="18"/>
        </w:rPr>
        <w:t>.</w:t>
      </w:r>
      <w:r w:rsidR="001244BE" w:rsidRPr="00A617BD">
        <w:rPr>
          <w:sz w:val="18"/>
          <w:szCs w:val="18"/>
        </w:rPr>
        <w:t xml:space="preserve">  </w:t>
      </w:r>
    </w:p>
    <w:p w14:paraId="2CD348FB" w14:textId="77777777" w:rsidR="008A0090" w:rsidRPr="00841A23" w:rsidRDefault="008A0090" w:rsidP="00EE3939">
      <w:pPr>
        <w:keepNext/>
        <w:jc w:val="both"/>
        <w:rPr>
          <w:b/>
          <w:sz w:val="18"/>
          <w:szCs w:val="18"/>
        </w:rPr>
      </w:pPr>
      <w:r w:rsidRPr="00841A23">
        <w:rPr>
          <w:b/>
          <w:sz w:val="18"/>
          <w:szCs w:val="18"/>
        </w:rPr>
        <w:t xml:space="preserve">Entry </w:t>
      </w:r>
    </w:p>
    <w:p w14:paraId="40A39642" w14:textId="153894C0" w:rsidR="00CB01C4" w:rsidRPr="00841A23" w:rsidRDefault="00F473A4" w:rsidP="00EE3939">
      <w:pPr>
        <w:pStyle w:val="Heading2"/>
        <w:keepNext w:val="0"/>
        <w:tabs>
          <w:tab w:val="left" w:pos="851"/>
        </w:tabs>
        <w:ind w:hanging="850"/>
        <w:jc w:val="both"/>
        <w:rPr>
          <w:sz w:val="18"/>
          <w:szCs w:val="18"/>
        </w:rPr>
      </w:pPr>
      <w:r w:rsidRPr="00841A23">
        <w:rPr>
          <w:sz w:val="18"/>
          <w:szCs w:val="18"/>
        </w:rPr>
        <w:t xml:space="preserve">Your entry must be received during the </w:t>
      </w:r>
      <w:r w:rsidR="00944987">
        <w:rPr>
          <w:sz w:val="18"/>
          <w:szCs w:val="18"/>
        </w:rPr>
        <w:t xml:space="preserve">Advertised </w:t>
      </w:r>
      <w:r w:rsidRPr="00841A23">
        <w:rPr>
          <w:sz w:val="18"/>
          <w:szCs w:val="18"/>
        </w:rPr>
        <w:t>Competition Period</w:t>
      </w:r>
      <w:r w:rsidR="00196AEE" w:rsidRPr="00841A23">
        <w:rPr>
          <w:sz w:val="18"/>
          <w:szCs w:val="18"/>
        </w:rPr>
        <w:t xml:space="preserve"> and will be </w:t>
      </w:r>
      <w:r w:rsidRPr="00841A23">
        <w:rPr>
          <w:color w:val="000000"/>
          <w:sz w:val="18"/>
          <w:szCs w:val="18"/>
        </w:rPr>
        <w:t xml:space="preserve">deemed to be received only when received by the Promoter. </w:t>
      </w:r>
      <w:r w:rsidR="00196AEE" w:rsidRPr="00841A23">
        <w:rPr>
          <w:color w:val="000000"/>
          <w:sz w:val="18"/>
          <w:szCs w:val="18"/>
        </w:rPr>
        <w:t xml:space="preserve"> </w:t>
      </w:r>
      <w:r w:rsidR="00F94C60">
        <w:rPr>
          <w:color w:val="000000"/>
          <w:sz w:val="18"/>
          <w:szCs w:val="18"/>
        </w:rPr>
        <w:t>E</w:t>
      </w:r>
      <w:r w:rsidR="00BA270E" w:rsidRPr="00841A23">
        <w:rPr>
          <w:sz w:val="18"/>
          <w:szCs w:val="18"/>
        </w:rPr>
        <w:t>ntry forms</w:t>
      </w:r>
      <w:r w:rsidR="00F94C60">
        <w:rPr>
          <w:sz w:val="18"/>
          <w:szCs w:val="18"/>
        </w:rPr>
        <w:t xml:space="preserve"> </w:t>
      </w:r>
      <w:r w:rsidR="00BA270E" w:rsidRPr="00841A23">
        <w:rPr>
          <w:sz w:val="18"/>
          <w:szCs w:val="18"/>
        </w:rPr>
        <w:t xml:space="preserve">from any other competition cannot be used for this competition, and are void if copied, forged, </w:t>
      </w:r>
      <w:proofErr w:type="gramStart"/>
      <w:r w:rsidR="00BA270E" w:rsidRPr="00841A23">
        <w:rPr>
          <w:sz w:val="18"/>
          <w:szCs w:val="18"/>
        </w:rPr>
        <w:t>stolen</w:t>
      </w:r>
      <w:proofErr w:type="gramEnd"/>
      <w:r w:rsidR="00BA270E" w:rsidRPr="00841A23">
        <w:rPr>
          <w:sz w:val="18"/>
          <w:szCs w:val="18"/>
        </w:rPr>
        <w:t xml:space="preserve"> or interfered with.</w:t>
      </w:r>
      <w:r w:rsidR="00196AEE" w:rsidRPr="00841A23">
        <w:rPr>
          <w:color w:val="000000"/>
          <w:sz w:val="18"/>
          <w:szCs w:val="18"/>
        </w:rPr>
        <w:t xml:space="preserve"> </w:t>
      </w:r>
      <w:r w:rsidR="005A5766" w:rsidRPr="00841A23">
        <w:rPr>
          <w:color w:val="000000"/>
          <w:sz w:val="18"/>
          <w:szCs w:val="18"/>
        </w:rPr>
        <w:t xml:space="preserve"> Where relevant, submitted entry forms are the Promoter's property. </w:t>
      </w:r>
      <w:r w:rsidR="00196AEE" w:rsidRPr="00841A23">
        <w:rPr>
          <w:color w:val="000000"/>
          <w:sz w:val="18"/>
          <w:szCs w:val="18"/>
        </w:rPr>
        <w:t xml:space="preserve"> </w:t>
      </w:r>
      <w:r w:rsidRPr="00841A23">
        <w:rPr>
          <w:sz w:val="18"/>
          <w:szCs w:val="18"/>
        </w:rPr>
        <w:t xml:space="preserve">If you return a Qualifying Purchase your entry </w:t>
      </w:r>
      <w:r w:rsidR="006A224B" w:rsidRPr="00841A23">
        <w:rPr>
          <w:sz w:val="18"/>
          <w:szCs w:val="18"/>
        </w:rPr>
        <w:t xml:space="preserve">may </w:t>
      </w:r>
      <w:r w:rsidRPr="00841A23">
        <w:rPr>
          <w:sz w:val="18"/>
          <w:szCs w:val="18"/>
        </w:rPr>
        <w:t xml:space="preserve">be deemed invalid </w:t>
      </w:r>
      <w:r w:rsidR="006A224B" w:rsidRPr="00841A23">
        <w:rPr>
          <w:sz w:val="18"/>
          <w:szCs w:val="18"/>
        </w:rPr>
        <w:t xml:space="preserve">at the Promoter's discretion </w:t>
      </w:r>
      <w:r w:rsidRPr="00841A23">
        <w:rPr>
          <w:sz w:val="18"/>
          <w:szCs w:val="18"/>
        </w:rPr>
        <w:t xml:space="preserve">(unless </w:t>
      </w:r>
      <w:r w:rsidR="004613B2">
        <w:rPr>
          <w:sz w:val="18"/>
          <w:szCs w:val="18"/>
        </w:rPr>
        <w:t xml:space="preserve">the </w:t>
      </w:r>
      <w:r w:rsidRPr="00841A23">
        <w:rPr>
          <w:sz w:val="18"/>
          <w:szCs w:val="18"/>
        </w:rPr>
        <w:t xml:space="preserve">product </w:t>
      </w:r>
      <w:r w:rsidR="00232FC3" w:rsidRPr="00841A23">
        <w:rPr>
          <w:sz w:val="18"/>
          <w:szCs w:val="18"/>
        </w:rPr>
        <w:t xml:space="preserve">is </w:t>
      </w:r>
      <w:r w:rsidRPr="00841A23">
        <w:rPr>
          <w:sz w:val="18"/>
          <w:szCs w:val="18"/>
        </w:rPr>
        <w:t>defective).</w:t>
      </w:r>
      <w:r w:rsidR="0058095C" w:rsidRPr="00841A23">
        <w:rPr>
          <w:color w:val="000000"/>
          <w:sz w:val="18"/>
          <w:szCs w:val="18"/>
        </w:rPr>
        <w:t xml:space="preserve"> </w:t>
      </w:r>
      <w:r w:rsidR="0058095C" w:rsidRPr="00841A23">
        <w:rPr>
          <w:b/>
          <w:color w:val="000000"/>
          <w:sz w:val="18"/>
          <w:szCs w:val="18"/>
        </w:rPr>
        <w:t xml:space="preserve"> </w:t>
      </w:r>
      <w:r w:rsidR="0058095C" w:rsidRPr="00841A23">
        <w:rPr>
          <w:color w:val="000000"/>
          <w:sz w:val="18"/>
          <w:szCs w:val="18"/>
        </w:rPr>
        <w:t>If you enter using automatically generated entries or multiple phone numbers</w:t>
      </w:r>
      <w:r w:rsidR="005D703A" w:rsidRPr="00841A23">
        <w:rPr>
          <w:color w:val="000000"/>
          <w:sz w:val="18"/>
          <w:szCs w:val="18"/>
        </w:rPr>
        <w:t>/</w:t>
      </w:r>
      <w:r w:rsidR="00895476">
        <w:rPr>
          <w:color w:val="000000"/>
          <w:sz w:val="18"/>
          <w:szCs w:val="18"/>
        </w:rPr>
        <w:t>email addresses/addresses/</w:t>
      </w:r>
      <w:r w:rsidR="0058095C" w:rsidRPr="00841A23">
        <w:rPr>
          <w:color w:val="000000"/>
          <w:sz w:val="18"/>
          <w:szCs w:val="18"/>
        </w:rPr>
        <w:t>aliases</w:t>
      </w:r>
      <w:r w:rsidR="005D703A" w:rsidRPr="00841A23">
        <w:rPr>
          <w:color w:val="000000"/>
          <w:sz w:val="18"/>
          <w:szCs w:val="18"/>
        </w:rPr>
        <w:t>,</w:t>
      </w:r>
      <w:r w:rsidR="0058095C" w:rsidRPr="00841A23">
        <w:rPr>
          <w:color w:val="000000"/>
          <w:sz w:val="18"/>
          <w:szCs w:val="18"/>
        </w:rPr>
        <w:t xml:space="preserve"> you may be disqualified.  </w:t>
      </w:r>
    </w:p>
    <w:p w14:paraId="5EC829FB" w14:textId="77777777" w:rsidR="00793531" w:rsidRPr="00CD649E" w:rsidRDefault="00793531" w:rsidP="00EE3939">
      <w:pPr>
        <w:pStyle w:val="Heading2"/>
        <w:numPr>
          <w:ilvl w:val="0"/>
          <w:numId w:val="0"/>
        </w:numPr>
        <w:tabs>
          <w:tab w:val="left" w:pos="851"/>
        </w:tabs>
        <w:jc w:val="both"/>
        <w:rPr>
          <w:b/>
          <w:sz w:val="18"/>
          <w:szCs w:val="18"/>
        </w:rPr>
      </w:pPr>
      <w:bookmarkStart w:id="2" w:name="_Ref326826851"/>
      <w:r w:rsidRPr="00CD649E">
        <w:rPr>
          <w:b/>
          <w:sz w:val="18"/>
          <w:szCs w:val="18"/>
        </w:rPr>
        <w:t>Prize</w:t>
      </w:r>
      <w:r w:rsidR="008A0090" w:rsidRPr="00CD649E">
        <w:rPr>
          <w:b/>
          <w:sz w:val="18"/>
          <w:szCs w:val="18"/>
        </w:rPr>
        <w:t>s</w:t>
      </w:r>
    </w:p>
    <w:p w14:paraId="3FFF7161" w14:textId="77777777" w:rsidR="00F92541" w:rsidRPr="00CD649E" w:rsidRDefault="002F6B6B" w:rsidP="00EE3939">
      <w:pPr>
        <w:pStyle w:val="Heading2"/>
        <w:keepNext w:val="0"/>
        <w:tabs>
          <w:tab w:val="left" w:pos="851"/>
        </w:tabs>
        <w:ind w:hanging="850"/>
        <w:jc w:val="both"/>
        <w:rPr>
          <w:color w:val="000000"/>
          <w:sz w:val="18"/>
          <w:szCs w:val="18"/>
        </w:rPr>
      </w:pPr>
      <w:bookmarkStart w:id="3" w:name="_Ref337642946"/>
      <w:bookmarkEnd w:id="2"/>
      <w:r w:rsidRPr="00CD649E">
        <w:rPr>
          <w:sz w:val="18"/>
          <w:szCs w:val="18"/>
        </w:rPr>
        <w:t xml:space="preserve">Prize/s </w:t>
      </w:r>
      <w:r w:rsidRPr="00CD649E">
        <w:rPr>
          <w:color w:val="000000"/>
          <w:sz w:val="18"/>
          <w:szCs w:val="18"/>
        </w:rPr>
        <w:t>and</w:t>
      </w:r>
      <w:r w:rsidRPr="00CD649E">
        <w:rPr>
          <w:sz w:val="18"/>
          <w:szCs w:val="18"/>
        </w:rPr>
        <w:t xml:space="preserve"> all elements of prize/s must be taken as and when offered or will be forfeited</w:t>
      </w:r>
      <w:r w:rsidR="006A37B2" w:rsidRPr="00CD649E">
        <w:rPr>
          <w:sz w:val="18"/>
          <w:szCs w:val="18"/>
        </w:rPr>
        <w:t xml:space="preserve">, and if forfeited, the Promoter will not be liable. </w:t>
      </w:r>
      <w:r w:rsidR="00E977D8" w:rsidRPr="00CD649E">
        <w:rPr>
          <w:color w:val="000000"/>
          <w:sz w:val="18"/>
          <w:szCs w:val="18"/>
        </w:rPr>
        <w:t xml:space="preserve">Prize/s are </w:t>
      </w:r>
      <w:r w:rsidR="00E977D8" w:rsidRPr="00CD649E">
        <w:rPr>
          <w:sz w:val="18"/>
          <w:szCs w:val="18"/>
        </w:rPr>
        <w:t>subject</w:t>
      </w:r>
      <w:r w:rsidR="00E977D8" w:rsidRPr="00CD649E">
        <w:rPr>
          <w:color w:val="000000"/>
          <w:sz w:val="18"/>
          <w:szCs w:val="18"/>
        </w:rPr>
        <w:t xml:space="preserve"> to any additional terms and conditions imposed by the relevant supplier</w:t>
      </w:r>
      <w:r w:rsidR="00F92541" w:rsidRPr="00CD649E">
        <w:rPr>
          <w:color w:val="000000"/>
          <w:sz w:val="18"/>
          <w:szCs w:val="18"/>
        </w:rPr>
        <w:t xml:space="preserve"> or the Promoter</w:t>
      </w:r>
      <w:r w:rsidR="00E977D8" w:rsidRPr="00CD649E">
        <w:rPr>
          <w:color w:val="000000"/>
          <w:sz w:val="18"/>
          <w:szCs w:val="18"/>
        </w:rPr>
        <w:t>, including</w:t>
      </w:r>
      <w:r w:rsidR="00F92541" w:rsidRPr="00CD649E">
        <w:rPr>
          <w:color w:val="000000"/>
          <w:sz w:val="18"/>
          <w:szCs w:val="18"/>
        </w:rPr>
        <w:t>, as relevant:</w:t>
      </w:r>
    </w:p>
    <w:p w14:paraId="45AD5EFE" w14:textId="77777777" w:rsidR="00F92541" w:rsidRPr="00CD649E" w:rsidRDefault="00F92541" w:rsidP="00EE3939">
      <w:pPr>
        <w:pStyle w:val="Heading4"/>
        <w:tabs>
          <w:tab w:val="clear" w:pos="851"/>
          <w:tab w:val="num" w:pos="1560"/>
        </w:tabs>
        <w:ind w:left="1560" w:hanging="709"/>
        <w:jc w:val="both"/>
        <w:rPr>
          <w:sz w:val="18"/>
          <w:szCs w:val="18"/>
        </w:rPr>
      </w:pPr>
      <w:r w:rsidRPr="00CD649E">
        <w:rPr>
          <w:sz w:val="18"/>
          <w:szCs w:val="18"/>
        </w:rPr>
        <w:t xml:space="preserve">validity </w:t>
      </w:r>
      <w:r w:rsidR="00E977D8" w:rsidRPr="00CD649E">
        <w:rPr>
          <w:sz w:val="18"/>
          <w:szCs w:val="18"/>
        </w:rPr>
        <w:t>period/</w:t>
      </w:r>
      <w:proofErr w:type="gramStart"/>
      <w:r w:rsidR="00E977D8" w:rsidRPr="00CD649E">
        <w:rPr>
          <w:sz w:val="18"/>
          <w:szCs w:val="18"/>
        </w:rPr>
        <w:t>s</w:t>
      </w:r>
      <w:r w:rsidRPr="00CD649E">
        <w:rPr>
          <w:sz w:val="18"/>
          <w:szCs w:val="18"/>
        </w:rPr>
        <w:t>;</w:t>
      </w:r>
      <w:proofErr w:type="gramEnd"/>
    </w:p>
    <w:p w14:paraId="27221E6D" w14:textId="77777777" w:rsidR="00F92541" w:rsidRPr="00CD649E" w:rsidRDefault="00E977D8" w:rsidP="00EE3939">
      <w:pPr>
        <w:pStyle w:val="Heading4"/>
        <w:tabs>
          <w:tab w:val="clear" w:pos="851"/>
          <w:tab w:val="num" w:pos="1560"/>
        </w:tabs>
        <w:ind w:left="1560" w:hanging="709"/>
        <w:jc w:val="both"/>
        <w:rPr>
          <w:sz w:val="18"/>
          <w:szCs w:val="18"/>
        </w:rPr>
      </w:pPr>
      <w:r w:rsidRPr="00CD649E">
        <w:rPr>
          <w:sz w:val="18"/>
          <w:szCs w:val="18"/>
        </w:rPr>
        <w:t>booking and availability</w:t>
      </w:r>
      <w:r w:rsidR="00F92541" w:rsidRPr="00CD649E">
        <w:rPr>
          <w:sz w:val="18"/>
          <w:szCs w:val="18"/>
        </w:rPr>
        <w:t xml:space="preserve"> of flights, accommodation and </w:t>
      </w:r>
      <w:proofErr w:type="gramStart"/>
      <w:r w:rsidR="00F92541" w:rsidRPr="00CD649E">
        <w:rPr>
          <w:sz w:val="18"/>
          <w:szCs w:val="18"/>
        </w:rPr>
        <w:t>events;</w:t>
      </w:r>
      <w:proofErr w:type="gramEnd"/>
    </w:p>
    <w:p w14:paraId="62F60181" w14:textId="77777777" w:rsidR="00E977D8" w:rsidRPr="00CD649E" w:rsidRDefault="00F92541" w:rsidP="00EE3939">
      <w:pPr>
        <w:pStyle w:val="Heading4"/>
        <w:tabs>
          <w:tab w:val="clear" w:pos="851"/>
          <w:tab w:val="num" w:pos="1560"/>
        </w:tabs>
        <w:ind w:left="1560" w:hanging="709"/>
        <w:jc w:val="both"/>
        <w:rPr>
          <w:sz w:val="18"/>
          <w:szCs w:val="18"/>
        </w:rPr>
      </w:pPr>
      <w:r w:rsidRPr="00CD649E">
        <w:rPr>
          <w:color w:val="000000"/>
          <w:sz w:val="18"/>
          <w:szCs w:val="18"/>
        </w:rPr>
        <w:t>conditions of travel and conditions of entry into any event venues (including behaviour requirements and applicable dress codes</w:t>
      </w:r>
      <w:proofErr w:type="gramStart"/>
      <w:r w:rsidRPr="00CD649E">
        <w:rPr>
          <w:color w:val="000000"/>
          <w:sz w:val="18"/>
          <w:szCs w:val="18"/>
        </w:rPr>
        <w:t>);</w:t>
      </w:r>
      <w:proofErr w:type="gramEnd"/>
    </w:p>
    <w:p w14:paraId="12A49DC3" w14:textId="77777777" w:rsidR="009922A3" w:rsidRPr="00CD649E" w:rsidRDefault="009922A3" w:rsidP="00EE3939">
      <w:pPr>
        <w:pStyle w:val="Heading4"/>
        <w:tabs>
          <w:tab w:val="clear" w:pos="851"/>
          <w:tab w:val="num" w:pos="1560"/>
        </w:tabs>
        <w:ind w:left="1560" w:hanging="709"/>
        <w:jc w:val="both"/>
        <w:rPr>
          <w:sz w:val="18"/>
          <w:szCs w:val="18"/>
        </w:rPr>
      </w:pPr>
      <w:r w:rsidRPr="00CD649E">
        <w:rPr>
          <w:bCs w:val="0"/>
          <w:iCs/>
          <w:sz w:val="18"/>
          <w:szCs w:val="18"/>
        </w:rPr>
        <w:lastRenderedPageBreak/>
        <w:t xml:space="preserve">conditions of ticket validity and any restrictions on ticket on-sale or </w:t>
      </w:r>
      <w:proofErr w:type="gramStart"/>
      <w:r w:rsidRPr="00CD649E">
        <w:rPr>
          <w:bCs w:val="0"/>
          <w:iCs/>
          <w:sz w:val="18"/>
          <w:szCs w:val="18"/>
        </w:rPr>
        <w:t>transfer;</w:t>
      </w:r>
      <w:proofErr w:type="gramEnd"/>
      <w:r w:rsidRPr="00CD649E">
        <w:rPr>
          <w:bCs w:val="0"/>
          <w:iCs/>
          <w:sz w:val="18"/>
          <w:szCs w:val="18"/>
        </w:rPr>
        <w:t xml:space="preserve"> </w:t>
      </w:r>
    </w:p>
    <w:p w14:paraId="50450AE5" w14:textId="77777777" w:rsidR="00F92541" w:rsidRPr="00CD649E" w:rsidRDefault="00F92541" w:rsidP="00EE3939">
      <w:pPr>
        <w:pStyle w:val="Heading4"/>
        <w:tabs>
          <w:tab w:val="clear" w:pos="851"/>
          <w:tab w:val="num" w:pos="1560"/>
        </w:tabs>
        <w:ind w:left="1560" w:hanging="709"/>
        <w:jc w:val="both"/>
        <w:rPr>
          <w:sz w:val="18"/>
          <w:szCs w:val="18"/>
        </w:rPr>
      </w:pPr>
      <w:r w:rsidRPr="00CD649E">
        <w:rPr>
          <w:sz w:val="18"/>
          <w:szCs w:val="18"/>
        </w:rPr>
        <w:t xml:space="preserve">travel dates and specified travel exclusion </w:t>
      </w:r>
      <w:proofErr w:type="gramStart"/>
      <w:r w:rsidRPr="00CD649E">
        <w:rPr>
          <w:sz w:val="18"/>
          <w:szCs w:val="18"/>
        </w:rPr>
        <w:t>periods;</w:t>
      </w:r>
      <w:proofErr w:type="gramEnd"/>
      <w:r w:rsidRPr="00CD649E">
        <w:rPr>
          <w:sz w:val="18"/>
          <w:szCs w:val="18"/>
        </w:rPr>
        <w:t xml:space="preserve"> </w:t>
      </w:r>
    </w:p>
    <w:p w14:paraId="03BFD0DB" w14:textId="77777777" w:rsidR="00F92541" w:rsidRPr="00CD649E" w:rsidRDefault="00C775B7" w:rsidP="00EE3939">
      <w:pPr>
        <w:pStyle w:val="Heading4"/>
        <w:tabs>
          <w:tab w:val="clear" w:pos="851"/>
          <w:tab w:val="num" w:pos="1560"/>
        </w:tabs>
        <w:ind w:left="1560" w:hanging="709"/>
        <w:jc w:val="both"/>
        <w:rPr>
          <w:sz w:val="18"/>
          <w:szCs w:val="18"/>
        </w:rPr>
      </w:pPr>
      <w:r w:rsidRPr="00CD649E">
        <w:rPr>
          <w:sz w:val="18"/>
          <w:szCs w:val="18"/>
        </w:rPr>
        <w:t xml:space="preserve">any </w:t>
      </w:r>
      <w:r w:rsidR="00F92541" w:rsidRPr="00CD649E">
        <w:rPr>
          <w:sz w:val="18"/>
          <w:szCs w:val="18"/>
        </w:rPr>
        <w:t xml:space="preserve">additional fees (payable by you) relating to changes made by you/your companion to a travel/event prize after it has been </w:t>
      </w:r>
      <w:proofErr w:type="gramStart"/>
      <w:r w:rsidR="00F92541" w:rsidRPr="00CD649E">
        <w:rPr>
          <w:sz w:val="18"/>
          <w:szCs w:val="18"/>
        </w:rPr>
        <w:t>booked;</w:t>
      </w:r>
      <w:proofErr w:type="gramEnd"/>
      <w:r w:rsidR="00F92541" w:rsidRPr="00CD649E">
        <w:rPr>
          <w:sz w:val="18"/>
          <w:szCs w:val="18"/>
        </w:rPr>
        <w:t xml:space="preserve"> </w:t>
      </w:r>
    </w:p>
    <w:p w14:paraId="70BC16FB" w14:textId="77777777" w:rsidR="00C775B7" w:rsidRPr="00CD649E" w:rsidRDefault="00C775B7" w:rsidP="00EE3939">
      <w:pPr>
        <w:pStyle w:val="Heading4"/>
        <w:tabs>
          <w:tab w:val="clear" w:pos="851"/>
          <w:tab w:val="num" w:pos="1560"/>
        </w:tabs>
        <w:ind w:left="1560" w:hanging="709"/>
        <w:jc w:val="both"/>
        <w:rPr>
          <w:sz w:val="18"/>
          <w:szCs w:val="18"/>
        </w:rPr>
      </w:pPr>
      <w:r w:rsidRPr="00CD649E">
        <w:rPr>
          <w:sz w:val="18"/>
          <w:szCs w:val="18"/>
        </w:rPr>
        <w:t xml:space="preserve">the requirement to obtain </w:t>
      </w:r>
      <w:r w:rsidR="00F92541" w:rsidRPr="00CD649E">
        <w:rPr>
          <w:sz w:val="18"/>
          <w:szCs w:val="18"/>
        </w:rPr>
        <w:t xml:space="preserve">all necessary documents to travel to </w:t>
      </w:r>
      <w:r w:rsidRPr="00CD649E">
        <w:rPr>
          <w:sz w:val="18"/>
          <w:szCs w:val="18"/>
        </w:rPr>
        <w:t>any overseas location specified</w:t>
      </w:r>
      <w:r w:rsidR="00F92541" w:rsidRPr="00CD649E">
        <w:rPr>
          <w:sz w:val="18"/>
          <w:szCs w:val="18"/>
        </w:rPr>
        <w:t>, including a current and valid passport and any visas required</w:t>
      </w:r>
      <w:r w:rsidRPr="00CD649E">
        <w:rPr>
          <w:sz w:val="18"/>
          <w:szCs w:val="18"/>
        </w:rPr>
        <w:t>;</w:t>
      </w:r>
      <w:r w:rsidR="0090745A">
        <w:rPr>
          <w:sz w:val="18"/>
          <w:szCs w:val="18"/>
        </w:rPr>
        <w:t xml:space="preserve"> and </w:t>
      </w:r>
    </w:p>
    <w:p w14:paraId="7ACA8893" w14:textId="77777777" w:rsidR="00F92541" w:rsidRPr="0090745A" w:rsidRDefault="00C775B7" w:rsidP="00590130">
      <w:pPr>
        <w:pStyle w:val="Heading4"/>
        <w:tabs>
          <w:tab w:val="clear" w:pos="851"/>
          <w:tab w:val="num" w:pos="1560"/>
        </w:tabs>
        <w:ind w:left="1560" w:hanging="709"/>
        <w:jc w:val="both"/>
        <w:rPr>
          <w:sz w:val="18"/>
          <w:szCs w:val="18"/>
        </w:rPr>
      </w:pPr>
      <w:r w:rsidRPr="0090745A">
        <w:rPr>
          <w:sz w:val="18"/>
          <w:szCs w:val="18"/>
        </w:rPr>
        <w:t xml:space="preserve">a requirement to </w:t>
      </w:r>
      <w:r w:rsidR="00F92541" w:rsidRPr="0090745A">
        <w:rPr>
          <w:sz w:val="18"/>
          <w:szCs w:val="18"/>
        </w:rPr>
        <w:t xml:space="preserve">present your credit card when checking in to </w:t>
      </w:r>
      <w:r w:rsidR="00BB398B" w:rsidRPr="0090745A">
        <w:rPr>
          <w:sz w:val="18"/>
          <w:szCs w:val="18"/>
        </w:rPr>
        <w:t>accommodation</w:t>
      </w:r>
      <w:r w:rsidR="00895476" w:rsidRPr="0090745A">
        <w:rPr>
          <w:sz w:val="18"/>
          <w:szCs w:val="18"/>
        </w:rPr>
        <w:t>.</w:t>
      </w:r>
    </w:p>
    <w:p w14:paraId="46E67719" w14:textId="77777777" w:rsidR="001B5037" w:rsidRPr="00CD649E" w:rsidRDefault="001B5037" w:rsidP="00EE3939">
      <w:pPr>
        <w:pStyle w:val="Heading2"/>
        <w:keepNext w:val="0"/>
        <w:tabs>
          <w:tab w:val="left" w:pos="851"/>
        </w:tabs>
        <w:ind w:hanging="850"/>
        <w:jc w:val="both"/>
        <w:rPr>
          <w:color w:val="000000"/>
          <w:sz w:val="18"/>
          <w:szCs w:val="18"/>
        </w:rPr>
      </w:pPr>
      <w:r w:rsidRPr="00CD649E">
        <w:rPr>
          <w:sz w:val="18"/>
          <w:szCs w:val="18"/>
        </w:rPr>
        <w:t>You/your companion</w:t>
      </w:r>
      <w:r w:rsidR="00895476" w:rsidRPr="00CD649E">
        <w:rPr>
          <w:sz w:val="18"/>
          <w:szCs w:val="18"/>
        </w:rPr>
        <w:t>/s</w:t>
      </w:r>
      <w:r w:rsidRPr="00CD649E">
        <w:rPr>
          <w:sz w:val="18"/>
          <w:szCs w:val="18"/>
        </w:rPr>
        <w:t xml:space="preserve"> are responsible for all other </w:t>
      </w:r>
      <w:r w:rsidR="00C73A02" w:rsidRPr="00CD649E">
        <w:rPr>
          <w:sz w:val="18"/>
          <w:szCs w:val="18"/>
        </w:rPr>
        <w:t xml:space="preserve">unspecified </w:t>
      </w:r>
      <w:r w:rsidRPr="00CD649E">
        <w:rPr>
          <w:sz w:val="18"/>
          <w:szCs w:val="18"/>
        </w:rPr>
        <w:t xml:space="preserve">costs related to the prize, including meals, </w:t>
      </w:r>
      <w:r w:rsidR="00C73A02" w:rsidRPr="00CD649E">
        <w:rPr>
          <w:color w:val="000000"/>
          <w:sz w:val="18"/>
          <w:szCs w:val="18"/>
        </w:rPr>
        <w:t>transport</w:t>
      </w:r>
      <w:r w:rsidRPr="00CD649E">
        <w:rPr>
          <w:sz w:val="18"/>
          <w:szCs w:val="18"/>
        </w:rPr>
        <w:t>, insurance (including excesses), in-room charges,</w:t>
      </w:r>
      <w:r w:rsidRPr="00CD649E">
        <w:rPr>
          <w:color w:val="333333"/>
          <w:sz w:val="18"/>
          <w:szCs w:val="18"/>
          <w:lang w:val="en"/>
        </w:rPr>
        <w:t xml:space="preserve"> </w:t>
      </w:r>
      <w:r w:rsidRPr="00CD649E">
        <w:rPr>
          <w:sz w:val="18"/>
          <w:szCs w:val="18"/>
        </w:rPr>
        <w:t xml:space="preserve">additional taxes, </w:t>
      </w:r>
      <w:r w:rsidR="00CF199D" w:rsidRPr="00CD649E">
        <w:rPr>
          <w:sz w:val="18"/>
          <w:szCs w:val="18"/>
        </w:rPr>
        <w:t xml:space="preserve">mobile or </w:t>
      </w:r>
      <w:r w:rsidR="00C73A02" w:rsidRPr="00CD649E">
        <w:rPr>
          <w:sz w:val="18"/>
          <w:szCs w:val="18"/>
        </w:rPr>
        <w:t xml:space="preserve">data </w:t>
      </w:r>
      <w:r w:rsidR="00CF199D" w:rsidRPr="00CD649E">
        <w:rPr>
          <w:sz w:val="18"/>
          <w:szCs w:val="18"/>
        </w:rPr>
        <w:t>plans</w:t>
      </w:r>
      <w:r w:rsidR="00C73A02" w:rsidRPr="00CD649E">
        <w:rPr>
          <w:sz w:val="18"/>
          <w:szCs w:val="18"/>
        </w:rPr>
        <w:t>, installation costs</w:t>
      </w:r>
      <w:r w:rsidR="009922A3" w:rsidRPr="00CD649E">
        <w:rPr>
          <w:sz w:val="18"/>
          <w:szCs w:val="18"/>
        </w:rPr>
        <w:t xml:space="preserve">, </w:t>
      </w:r>
      <w:r w:rsidR="00895476" w:rsidRPr="00CD649E">
        <w:rPr>
          <w:sz w:val="18"/>
          <w:szCs w:val="18"/>
        </w:rPr>
        <w:t xml:space="preserve">costs associated with </w:t>
      </w:r>
      <w:r w:rsidR="00CF199D" w:rsidRPr="00CD649E">
        <w:rPr>
          <w:sz w:val="18"/>
          <w:szCs w:val="18"/>
        </w:rPr>
        <w:t xml:space="preserve">ongoing use of the prize, </w:t>
      </w:r>
      <w:r w:rsidR="009922A3" w:rsidRPr="00CD649E">
        <w:rPr>
          <w:sz w:val="18"/>
          <w:szCs w:val="18"/>
        </w:rPr>
        <w:t>etc</w:t>
      </w:r>
      <w:r w:rsidRPr="00CD649E">
        <w:rPr>
          <w:sz w:val="18"/>
          <w:szCs w:val="18"/>
        </w:rPr>
        <w:t xml:space="preserve">.  </w:t>
      </w:r>
      <w:r w:rsidR="004164AD">
        <w:rPr>
          <w:sz w:val="18"/>
          <w:szCs w:val="18"/>
        </w:rPr>
        <w:t>Event t</w:t>
      </w:r>
      <w:r w:rsidR="004164AD" w:rsidRPr="00F53B3F">
        <w:rPr>
          <w:sz w:val="18"/>
          <w:szCs w:val="18"/>
        </w:rPr>
        <w:t xml:space="preserve">ickets can only be used once and will be deemed invalid if copied. </w:t>
      </w:r>
      <w:r w:rsidR="004164AD">
        <w:rPr>
          <w:sz w:val="18"/>
          <w:szCs w:val="18"/>
        </w:rPr>
        <w:t xml:space="preserve"> </w:t>
      </w:r>
      <w:r w:rsidR="004164AD" w:rsidRPr="00F53B3F">
        <w:rPr>
          <w:sz w:val="18"/>
          <w:szCs w:val="18"/>
        </w:rPr>
        <w:t xml:space="preserve">The Promoter does not control entry to the relevant event location. The winner/s must keep their tickets </w:t>
      </w:r>
      <w:proofErr w:type="gramStart"/>
      <w:r w:rsidR="004164AD" w:rsidRPr="00F53B3F">
        <w:rPr>
          <w:sz w:val="18"/>
          <w:szCs w:val="18"/>
        </w:rPr>
        <w:t>safe</w:t>
      </w:r>
      <w:proofErr w:type="gramEnd"/>
      <w:r w:rsidR="004164AD" w:rsidRPr="00F53B3F">
        <w:rPr>
          <w:sz w:val="18"/>
          <w:szCs w:val="18"/>
        </w:rPr>
        <w:t xml:space="preserve"> and the Promoter will not replace lost or stolen tickets.</w:t>
      </w:r>
      <w:r w:rsidR="004164AD" w:rsidRPr="001767D3">
        <w:rPr>
          <w:rFonts w:asciiTheme="minorHAnsi" w:hAnsiTheme="minorHAnsi" w:cstheme="minorHAnsi"/>
          <w:bCs w:val="0"/>
          <w:iCs w:val="0"/>
          <w:sz w:val="18"/>
          <w:szCs w:val="18"/>
        </w:rPr>
        <w:t xml:space="preserve">  </w:t>
      </w:r>
    </w:p>
    <w:bookmarkEnd w:id="3"/>
    <w:p w14:paraId="1273D220" w14:textId="77777777" w:rsidR="003278C8" w:rsidRPr="00CD649E" w:rsidRDefault="003278C8" w:rsidP="00EE3939">
      <w:pPr>
        <w:pStyle w:val="Heading2"/>
        <w:keepNext w:val="0"/>
        <w:tabs>
          <w:tab w:val="left" w:pos="851"/>
        </w:tabs>
        <w:ind w:hanging="850"/>
        <w:jc w:val="both"/>
        <w:rPr>
          <w:sz w:val="18"/>
          <w:szCs w:val="18"/>
        </w:rPr>
      </w:pPr>
      <w:r w:rsidRPr="00CD649E">
        <w:rPr>
          <w:sz w:val="18"/>
          <w:szCs w:val="18"/>
        </w:rPr>
        <w:t xml:space="preserve">The Promoter </w:t>
      </w:r>
      <w:r w:rsidR="009F7BD6" w:rsidRPr="00CD649E">
        <w:rPr>
          <w:sz w:val="18"/>
          <w:szCs w:val="18"/>
        </w:rPr>
        <w:t>is not</w:t>
      </w:r>
      <w:r w:rsidRPr="00CD649E">
        <w:rPr>
          <w:sz w:val="18"/>
          <w:szCs w:val="18"/>
        </w:rPr>
        <w:t xml:space="preserve"> responsib</w:t>
      </w:r>
      <w:r w:rsidR="009F7BD6" w:rsidRPr="00CD649E">
        <w:rPr>
          <w:sz w:val="18"/>
          <w:szCs w:val="18"/>
        </w:rPr>
        <w:t>le</w:t>
      </w:r>
      <w:r w:rsidRPr="00CD649E">
        <w:rPr>
          <w:sz w:val="18"/>
          <w:szCs w:val="18"/>
        </w:rPr>
        <w:t xml:space="preserve"> for any dispute between </w:t>
      </w:r>
      <w:r w:rsidR="0067664D" w:rsidRPr="00CD649E">
        <w:rPr>
          <w:sz w:val="18"/>
          <w:szCs w:val="18"/>
        </w:rPr>
        <w:t>you</w:t>
      </w:r>
      <w:r w:rsidRPr="00CD649E">
        <w:rPr>
          <w:sz w:val="18"/>
          <w:szCs w:val="18"/>
        </w:rPr>
        <w:t xml:space="preserve"> and </w:t>
      </w:r>
      <w:r w:rsidR="003610BE" w:rsidRPr="00CD649E">
        <w:rPr>
          <w:sz w:val="18"/>
          <w:szCs w:val="18"/>
        </w:rPr>
        <w:t xml:space="preserve">any </w:t>
      </w:r>
      <w:r w:rsidRPr="00CD649E">
        <w:rPr>
          <w:sz w:val="18"/>
          <w:szCs w:val="18"/>
        </w:rPr>
        <w:t xml:space="preserve">person </w:t>
      </w:r>
      <w:r w:rsidR="00632F8D" w:rsidRPr="00CD649E">
        <w:rPr>
          <w:sz w:val="18"/>
          <w:szCs w:val="18"/>
        </w:rPr>
        <w:t xml:space="preserve">with </w:t>
      </w:r>
      <w:r w:rsidRPr="00CD649E">
        <w:rPr>
          <w:sz w:val="18"/>
          <w:szCs w:val="18"/>
        </w:rPr>
        <w:t xml:space="preserve">whom </w:t>
      </w:r>
      <w:r w:rsidR="0067664D" w:rsidRPr="00CD649E">
        <w:rPr>
          <w:sz w:val="18"/>
          <w:szCs w:val="18"/>
        </w:rPr>
        <w:t>you</w:t>
      </w:r>
      <w:r w:rsidRPr="00CD649E">
        <w:rPr>
          <w:sz w:val="18"/>
          <w:szCs w:val="18"/>
        </w:rPr>
        <w:t xml:space="preserve"> choose</w:t>
      </w:r>
      <w:r w:rsidR="003610BE" w:rsidRPr="00CD649E">
        <w:rPr>
          <w:sz w:val="18"/>
          <w:szCs w:val="18"/>
        </w:rPr>
        <w:t xml:space="preserve"> to, or choose not to,</w:t>
      </w:r>
      <w:r w:rsidR="00632F8D" w:rsidRPr="00CD649E">
        <w:rPr>
          <w:sz w:val="18"/>
          <w:szCs w:val="18"/>
        </w:rPr>
        <w:t xml:space="preserve"> share the prize</w:t>
      </w:r>
      <w:r w:rsidRPr="00CD649E">
        <w:rPr>
          <w:sz w:val="18"/>
          <w:szCs w:val="18"/>
        </w:rPr>
        <w:t>.</w:t>
      </w:r>
    </w:p>
    <w:p w14:paraId="0050D984" w14:textId="77777777" w:rsidR="009D0592" w:rsidRDefault="00CF199D" w:rsidP="00EE3939">
      <w:pPr>
        <w:pStyle w:val="Heading2"/>
        <w:keepNext w:val="0"/>
        <w:tabs>
          <w:tab w:val="clear" w:pos="851"/>
          <w:tab w:val="num" w:pos="840"/>
        </w:tabs>
        <w:ind w:left="840" w:hanging="840"/>
        <w:jc w:val="both"/>
        <w:rPr>
          <w:sz w:val="18"/>
          <w:szCs w:val="18"/>
          <w:lang w:val="en-US" w:eastAsia="en-US"/>
        </w:rPr>
      </w:pPr>
      <w:bookmarkStart w:id="4" w:name="_Ref416431373"/>
      <w:r w:rsidRPr="00CD649E">
        <w:rPr>
          <w:sz w:val="18"/>
          <w:szCs w:val="18"/>
        </w:rPr>
        <w:t>Where relevant, t</w:t>
      </w:r>
      <w:r w:rsidR="009D0592" w:rsidRPr="00CD649E">
        <w:rPr>
          <w:sz w:val="18"/>
          <w:szCs w:val="18"/>
        </w:rPr>
        <w:t xml:space="preserve">he Promoter accepts no responsibility if </w:t>
      </w:r>
      <w:r w:rsidRPr="00CD649E">
        <w:rPr>
          <w:sz w:val="18"/>
          <w:szCs w:val="18"/>
        </w:rPr>
        <w:t xml:space="preserve">one or more of the events or activities awarded as part of the prize </w:t>
      </w:r>
      <w:r w:rsidRPr="00CD649E">
        <w:rPr>
          <w:sz w:val="18"/>
          <w:szCs w:val="18"/>
          <w:lang w:val="en-US" w:eastAsia="en-US"/>
        </w:rPr>
        <w:t>are</w:t>
      </w:r>
      <w:r w:rsidRPr="00CD649E">
        <w:rPr>
          <w:b/>
          <w:sz w:val="18"/>
          <w:szCs w:val="18"/>
          <w:lang w:val="en-US" w:eastAsia="en-US"/>
        </w:rPr>
        <w:t xml:space="preserve"> </w:t>
      </w:r>
      <w:r w:rsidR="009D0592" w:rsidRPr="00CD649E">
        <w:rPr>
          <w:sz w:val="18"/>
          <w:szCs w:val="18"/>
          <w:lang w:val="en-US" w:eastAsia="en-US"/>
        </w:rPr>
        <w:t>abandoned, called off or postponed for any reason</w:t>
      </w:r>
      <w:r w:rsidR="00895476" w:rsidRPr="00CD649E">
        <w:rPr>
          <w:sz w:val="18"/>
          <w:szCs w:val="18"/>
          <w:lang w:val="en-US" w:eastAsia="en-US"/>
        </w:rPr>
        <w:t>.  In that case</w:t>
      </w:r>
      <w:r w:rsidR="009D0592" w:rsidRPr="00CD649E">
        <w:rPr>
          <w:sz w:val="18"/>
          <w:szCs w:val="18"/>
          <w:lang w:val="en-US" w:eastAsia="en-US"/>
        </w:rPr>
        <w:t xml:space="preserve"> </w:t>
      </w:r>
      <w:r w:rsidR="00AD2305" w:rsidRPr="00CD649E">
        <w:rPr>
          <w:sz w:val="18"/>
          <w:szCs w:val="18"/>
          <w:lang w:val="en-US" w:eastAsia="en-US"/>
        </w:rPr>
        <w:t>you</w:t>
      </w:r>
      <w:r w:rsidRPr="00CD649E">
        <w:rPr>
          <w:sz w:val="18"/>
          <w:szCs w:val="18"/>
          <w:lang w:val="en-US" w:eastAsia="en-US"/>
        </w:rPr>
        <w:t xml:space="preserve">/your companion/s forfeit your entitlement to that </w:t>
      </w:r>
      <w:r w:rsidR="00E63522" w:rsidRPr="00CD649E">
        <w:rPr>
          <w:sz w:val="18"/>
          <w:szCs w:val="18"/>
          <w:lang w:val="en-US" w:eastAsia="en-US"/>
        </w:rPr>
        <w:t>event/activity.  Similarly, w</w:t>
      </w:r>
      <w:proofErr w:type="spellStart"/>
      <w:r w:rsidR="00E63522" w:rsidRPr="00CD649E">
        <w:rPr>
          <w:sz w:val="18"/>
          <w:szCs w:val="18"/>
        </w:rPr>
        <w:t>hile</w:t>
      </w:r>
      <w:proofErr w:type="spellEnd"/>
      <w:r w:rsidR="00E63522" w:rsidRPr="00CD649E">
        <w:rPr>
          <w:sz w:val="18"/>
          <w:szCs w:val="18"/>
        </w:rPr>
        <w:t xml:space="preserve"> the Promoter will make all reasonable efforts to ensure the participation of any specified celebrity/</w:t>
      </w:r>
      <w:proofErr w:type="spellStart"/>
      <w:r w:rsidR="00E63522" w:rsidRPr="00CD649E">
        <w:rPr>
          <w:sz w:val="18"/>
          <w:szCs w:val="18"/>
        </w:rPr>
        <w:t>ies</w:t>
      </w:r>
      <w:proofErr w:type="spellEnd"/>
      <w:r w:rsidR="00E63522" w:rsidRPr="00CD649E">
        <w:rPr>
          <w:sz w:val="18"/>
          <w:szCs w:val="18"/>
        </w:rPr>
        <w:t xml:space="preserve"> in the prize element/s</w:t>
      </w:r>
      <w:r w:rsidR="00E63522" w:rsidRPr="00CD649E">
        <w:rPr>
          <w:sz w:val="18"/>
          <w:szCs w:val="18"/>
          <w:lang w:val="en-US" w:eastAsia="en-US"/>
        </w:rPr>
        <w:t>, t</w:t>
      </w:r>
      <w:r w:rsidR="00E63522" w:rsidRPr="00CD649E">
        <w:rPr>
          <w:sz w:val="18"/>
          <w:szCs w:val="18"/>
        </w:rPr>
        <w:t xml:space="preserve">he Promoter and prize suppliers exclude, so far as legally permissible, all liability if for any reason </w:t>
      </w:r>
      <w:r w:rsidR="00D35EAC">
        <w:rPr>
          <w:sz w:val="18"/>
          <w:szCs w:val="18"/>
        </w:rPr>
        <w:t>the celebr</w:t>
      </w:r>
      <w:r w:rsidR="00E63522" w:rsidRPr="00CD649E">
        <w:rPr>
          <w:sz w:val="18"/>
          <w:szCs w:val="18"/>
        </w:rPr>
        <w:t>ity/</w:t>
      </w:r>
      <w:proofErr w:type="spellStart"/>
      <w:r w:rsidR="00E63522" w:rsidRPr="00CD649E">
        <w:rPr>
          <w:sz w:val="18"/>
          <w:szCs w:val="18"/>
        </w:rPr>
        <w:t>ies</w:t>
      </w:r>
      <w:proofErr w:type="spellEnd"/>
      <w:r w:rsidR="00E63522" w:rsidRPr="00CD649E">
        <w:rPr>
          <w:sz w:val="18"/>
          <w:szCs w:val="18"/>
        </w:rPr>
        <w:t xml:space="preserve"> do not attend the prize element/s </w:t>
      </w:r>
      <w:r w:rsidR="00E63522" w:rsidRPr="00CD649E">
        <w:rPr>
          <w:sz w:val="18"/>
          <w:szCs w:val="18"/>
          <w:lang w:val="en-US" w:eastAsia="en-US"/>
        </w:rPr>
        <w:t>due to circumstances beyond</w:t>
      </w:r>
      <w:r w:rsidR="00E63522" w:rsidRPr="00CD649E">
        <w:rPr>
          <w:b/>
          <w:sz w:val="18"/>
          <w:szCs w:val="18"/>
          <w:lang w:val="en-US" w:eastAsia="en-US"/>
        </w:rPr>
        <w:t xml:space="preserve"> </w:t>
      </w:r>
      <w:r w:rsidR="00E63522" w:rsidRPr="00CD649E">
        <w:rPr>
          <w:sz w:val="18"/>
          <w:szCs w:val="18"/>
        </w:rPr>
        <w:t xml:space="preserve">the reasonable control of </w:t>
      </w:r>
      <w:r w:rsidR="00E63522" w:rsidRPr="00CD649E">
        <w:rPr>
          <w:sz w:val="18"/>
          <w:szCs w:val="18"/>
          <w:lang w:val="en-US" w:eastAsia="en-US"/>
        </w:rPr>
        <w:t>t</w:t>
      </w:r>
      <w:r w:rsidR="00E63522" w:rsidRPr="00CD649E">
        <w:rPr>
          <w:sz w:val="18"/>
          <w:szCs w:val="18"/>
        </w:rPr>
        <w:t>he Promoter and prize suppliers (</w:t>
      </w:r>
      <w:proofErr w:type="gramStart"/>
      <w:r w:rsidR="00E63522" w:rsidRPr="00CD649E">
        <w:rPr>
          <w:sz w:val="18"/>
          <w:szCs w:val="18"/>
        </w:rPr>
        <w:t>e.g.</w:t>
      </w:r>
      <w:proofErr w:type="gramEnd"/>
      <w:r w:rsidR="00E63522" w:rsidRPr="00CD649E">
        <w:rPr>
          <w:sz w:val="18"/>
          <w:szCs w:val="18"/>
        </w:rPr>
        <w:t xml:space="preserve"> illness).  </w:t>
      </w:r>
      <w:r w:rsidR="00E63522" w:rsidRPr="00CD649E">
        <w:rPr>
          <w:sz w:val="18"/>
          <w:szCs w:val="18"/>
          <w:lang w:val="en-US" w:eastAsia="en-US"/>
        </w:rPr>
        <w:t xml:space="preserve">Unless otherwise specified by the Promoter, you </w:t>
      </w:r>
      <w:r w:rsidR="009D0592" w:rsidRPr="00CD649E">
        <w:rPr>
          <w:sz w:val="18"/>
          <w:szCs w:val="18"/>
          <w:lang w:val="en-US" w:eastAsia="en-US"/>
        </w:rPr>
        <w:t xml:space="preserve">will not be given cash or </w:t>
      </w:r>
      <w:r w:rsidR="00E63522" w:rsidRPr="00CD649E">
        <w:rPr>
          <w:sz w:val="18"/>
          <w:szCs w:val="18"/>
          <w:lang w:val="en-US" w:eastAsia="en-US"/>
        </w:rPr>
        <w:t xml:space="preserve">any </w:t>
      </w:r>
      <w:r w:rsidR="009D0592" w:rsidRPr="00CD649E">
        <w:rPr>
          <w:sz w:val="18"/>
          <w:szCs w:val="18"/>
          <w:lang w:val="en-US" w:eastAsia="en-US"/>
        </w:rPr>
        <w:t xml:space="preserve">alternative </w:t>
      </w:r>
      <w:r w:rsidR="00E63522" w:rsidRPr="00CD649E">
        <w:rPr>
          <w:sz w:val="18"/>
          <w:szCs w:val="18"/>
          <w:lang w:val="en-US" w:eastAsia="en-US"/>
        </w:rPr>
        <w:t xml:space="preserve">prize </w:t>
      </w:r>
      <w:r w:rsidR="009D0592" w:rsidRPr="00CD649E">
        <w:rPr>
          <w:sz w:val="18"/>
          <w:szCs w:val="18"/>
          <w:lang w:val="en-US" w:eastAsia="en-US"/>
        </w:rPr>
        <w:t xml:space="preserve">as a substitute </w:t>
      </w:r>
      <w:r w:rsidRPr="00CD649E">
        <w:rPr>
          <w:sz w:val="18"/>
          <w:szCs w:val="18"/>
          <w:lang w:val="en-US" w:eastAsia="en-US"/>
        </w:rPr>
        <w:t xml:space="preserve">for </w:t>
      </w:r>
      <w:r w:rsidR="00E63522" w:rsidRPr="00CD649E">
        <w:rPr>
          <w:sz w:val="18"/>
          <w:szCs w:val="18"/>
          <w:lang w:val="en-US" w:eastAsia="en-US"/>
        </w:rPr>
        <w:t>this altered prize element.</w:t>
      </w:r>
      <w:r w:rsidR="009D0592" w:rsidRPr="00CD649E">
        <w:rPr>
          <w:sz w:val="18"/>
          <w:szCs w:val="18"/>
          <w:lang w:val="en-US" w:eastAsia="en-US"/>
        </w:rPr>
        <w:t xml:space="preserve">  </w:t>
      </w:r>
      <w:bookmarkEnd w:id="4"/>
    </w:p>
    <w:p w14:paraId="38B53FCC" w14:textId="77777777" w:rsidR="00F36F10" w:rsidRPr="00F36F10" w:rsidRDefault="00F36F10" w:rsidP="00EE3939">
      <w:pPr>
        <w:pStyle w:val="Heading2"/>
        <w:keepNext w:val="0"/>
        <w:ind w:left="840" w:hanging="840"/>
        <w:jc w:val="both"/>
        <w:rPr>
          <w:b/>
          <w:sz w:val="18"/>
          <w:szCs w:val="18"/>
          <w:lang w:val="en-US"/>
        </w:rPr>
      </w:pPr>
      <w:r w:rsidRPr="00F36F10">
        <w:rPr>
          <w:sz w:val="18"/>
          <w:szCs w:val="18"/>
        </w:rPr>
        <w:t>Where alcohol is available as part of a prize, it will be served in line with the responsible service of alcohol</w:t>
      </w:r>
      <w:r>
        <w:rPr>
          <w:sz w:val="18"/>
          <w:szCs w:val="18"/>
        </w:rPr>
        <w:t xml:space="preserve"> guidelines carried out by the V</w:t>
      </w:r>
      <w:r w:rsidRPr="00F36F10">
        <w:rPr>
          <w:sz w:val="18"/>
          <w:szCs w:val="18"/>
        </w:rPr>
        <w:t>enue</w:t>
      </w:r>
      <w:r>
        <w:rPr>
          <w:sz w:val="18"/>
          <w:szCs w:val="18"/>
        </w:rPr>
        <w:t xml:space="preserve">/Outlet </w:t>
      </w:r>
      <w:r w:rsidRPr="00F36F10">
        <w:rPr>
          <w:sz w:val="18"/>
          <w:szCs w:val="18"/>
        </w:rPr>
        <w:t xml:space="preserve">staff and management.  The Promoter is not responsible for how a </w:t>
      </w:r>
      <w:r>
        <w:rPr>
          <w:sz w:val="18"/>
          <w:szCs w:val="18"/>
        </w:rPr>
        <w:t>V</w:t>
      </w:r>
      <w:r w:rsidRPr="00F36F10">
        <w:rPr>
          <w:sz w:val="18"/>
          <w:szCs w:val="18"/>
        </w:rPr>
        <w:t>enue</w:t>
      </w:r>
      <w:r>
        <w:rPr>
          <w:sz w:val="18"/>
          <w:szCs w:val="18"/>
        </w:rPr>
        <w:t>/Outlet</w:t>
      </w:r>
      <w:r w:rsidRPr="00F36F10">
        <w:rPr>
          <w:sz w:val="18"/>
          <w:szCs w:val="18"/>
        </w:rPr>
        <w:t xml:space="preserve"> conducts and executes its responsible service of alcohol guidelines. Venue</w:t>
      </w:r>
      <w:r>
        <w:rPr>
          <w:sz w:val="18"/>
          <w:szCs w:val="18"/>
        </w:rPr>
        <w:t>/Outlet</w:t>
      </w:r>
      <w:r w:rsidRPr="00F36F10">
        <w:rPr>
          <w:sz w:val="18"/>
          <w:szCs w:val="18"/>
        </w:rPr>
        <w:t xml:space="preserve"> staff and management reserve the right to refuse service of alcohol to any prize winner/s or their </w:t>
      </w:r>
      <w:r>
        <w:rPr>
          <w:sz w:val="18"/>
          <w:szCs w:val="18"/>
        </w:rPr>
        <w:t>companion/s</w:t>
      </w:r>
      <w:r w:rsidRPr="00F36F10">
        <w:rPr>
          <w:sz w:val="18"/>
          <w:szCs w:val="18"/>
        </w:rPr>
        <w:t xml:space="preserve"> if they are deemed to be inebriated.</w:t>
      </w:r>
    </w:p>
    <w:p w14:paraId="1C5D3A59" w14:textId="77777777" w:rsidR="0034497C" w:rsidRPr="00CD649E" w:rsidRDefault="00913F85" w:rsidP="00EE3939">
      <w:pPr>
        <w:pStyle w:val="Heading2"/>
        <w:numPr>
          <w:ilvl w:val="0"/>
          <w:numId w:val="0"/>
        </w:numPr>
        <w:jc w:val="both"/>
        <w:rPr>
          <w:b/>
          <w:sz w:val="18"/>
          <w:szCs w:val="18"/>
          <w:lang w:val="en-US"/>
        </w:rPr>
      </w:pPr>
      <w:r w:rsidRPr="00841A23">
        <w:rPr>
          <w:b/>
          <w:sz w:val="18"/>
          <w:szCs w:val="18"/>
          <w:lang w:val="en-US"/>
        </w:rPr>
        <w:t>General</w:t>
      </w:r>
    </w:p>
    <w:p w14:paraId="3F9423E6" w14:textId="77777777" w:rsidR="009922A3" w:rsidRPr="00841A23" w:rsidRDefault="009922A3" w:rsidP="00EE3939">
      <w:pPr>
        <w:pStyle w:val="Heading2"/>
        <w:keepNext w:val="0"/>
        <w:jc w:val="both"/>
        <w:rPr>
          <w:sz w:val="18"/>
          <w:szCs w:val="18"/>
        </w:rPr>
      </w:pPr>
      <w:r w:rsidRPr="00841A23">
        <w:rPr>
          <w:bCs w:val="0"/>
          <w:iCs w:val="0"/>
          <w:sz w:val="18"/>
          <w:szCs w:val="18"/>
        </w:rPr>
        <w:t>Any failure by you</w:t>
      </w:r>
      <w:r w:rsidR="00C13AEC">
        <w:rPr>
          <w:bCs w:val="0"/>
          <w:iCs w:val="0"/>
          <w:sz w:val="18"/>
          <w:szCs w:val="18"/>
        </w:rPr>
        <w:t xml:space="preserve"> or </w:t>
      </w:r>
      <w:r w:rsidR="00C13AEC">
        <w:rPr>
          <w:sz w:val="18"/>
          <w:szCs w:val="18"/>
        </w:rPr>
        <w:t xml:space="preserve">(if applicable) </w:t>
      </w:r>
      <w:r w:rsidRPr="00841A23">
        <w:rPr>
          <w:bCs w:val="0"/>
          <w:iCs w:val="0"/>
          <w:sz w:val="18"/>
          <w:szCs w:val="18"/>
        </w:rPr>
        <w:t xml:space="preserve">your companion/s to comply with the conditions imposed by the prize supplier(s) may result in the prize being cancelled or withdrawn without liability for the Promoter or the prize supplier(s). </w:t>
      </w:r>
    </w:p>
    <w:p w14:paraId="313217E8" w14:textId="77777777" w:rsidR="00B47A85" w:rsidRPr="00841A23" w:rsidRDefault="006337A5" w:rsidP="00EE3939">
      <w:pPr>
        <w:pStyle w:val="Heading2"/>
        <w:keepNext w:val="0"/>
        <w:tabs>
          <w:tab w:val="left" w:pos="851"/>
        </w:tabs>
        <w:ind w:hanging="850"/>
        <w:jc w:val="both"/>
        <w:rPr>
          <w:sz w:val="18"/>
          <w:szCs w:val="18"/>
        </w:rPr>
      </w:pPr>
      <w:r w:rsidRPr="00841A23">
        <w:rPr>
          <w:sz w:val="18"/>
          <w:szCs w:val="18"/>
        </w:rPr>
        <w:t>For event-based/travel prizes, y</w:t>
      </w:r>
      <w:r w:rsidR="00C37DAB" w:rsidRPr="00841A23">
        <w:rPr>
          <w:sz w:val="18"/>
          <w:szCs w:val="18"/>
        </w:rPr>
        <w:t>ou</w:t>
      </w:r>
      <w:r w:rsidR="00E37671">
        <w:rPr>
          <w:sz w:val="18"/>
          <w:szCs w:val="18"/>
        </w:rPr>
        <w:t xml:space="preserve"> and (if applicable) </w:t>
      </w:r>
      <w:r w:rsidRPr="00841A23">
        <w:rPr>
          <w:sz w:val="18"/>
          <w:szCs w:val="18"/>
        </w:rPr>
        <w:t>your companion/s</w:t>
      </w:r>
      <w:r w:rsidR="00C37DAB" w:rsidRPr="00841A23">
        <w:rPr>
          <w:b/>
          <w:sz w:val="18"/>
          <w:szCs w:val="18"/>
        </w:rPr>
        <w:t xml:space="preserve"> </w:t>
      </w:r>
      <w:r w:rsidR="00AF540E" w:rsidRPr="00841A23">
        <w:rPr>
          <w:sz w:val="18"/>
          <w:szCs w:val="18"/>
        </w:rPr>
        <w:t xml:space="preserve">accept </w:t>
      </w:r>
      <w:r w:rsidR="000E79C1" w:rsidRPr="00841A23">
        <w:rPr>
          <w:sz w:val="18"/>
          <w:szCs w:val="18"/>
        </w:rPr>
        <w:t xml:space="preserve">that some aspects of the prize </w:t>
      </w:r>
      <w:r w:rsidRPr="00841A23">
        <w:rPr>
          <w:sz w:val="18"/>
          <w:szCs w:val="18"/>
        </w:rPr>
        <w:t xml:space="preserve">may be </w:t>
      </w:r>
      <w:r w:rsidR="00AF540E" w:rsidRPr="00841A23">
        <w:rPr>
          <w:sz w:val="18"/>
          <w:szCs w:val="18"/>
        </w:rPr>
        <w:t xml:space="preserve">inherently risky </w:t>
      </w:r>
      <w:r w:rsidR="000E79C1" w:rsidRPr="00841A23">
        <w:rPr>
          <w:sz w:val="18"/>
          <w:szCs w:val="18"/>
        </w:rPr>
        <w:t xml:space="preserve">and that </w:t>
      </w:r>
      <w:r w:rsidR="00CC7988" w:rsidRPr="00841A23">
        <w:rPr>
          <w:sz w:val="18"/>
          <w:szCs w:val="18"/>
        </w:rPr>
        <w:t xml:space="preserve">the prize </w:t>
      </w:r>
      <w:r w:rsidRPr="00841A23">
        <w:rPr>
          <w:sz w:val="18"/>
          <w:szCs w:val="18"/>
        </w:rPr>
        <w:t xml:space="preserve">may </w:t>
      </w:r>
      <w:r w:rsidR="00CC7988" w:rsidRPr="00841A23">
        <w:rPr>
          <w:sz w:val="18"/>
          <w:szCs w:val="18"/>
        </w:rPr>
        <w:t xml:space="preserve">involve </w:t>
      </w:r>
      <w:r w:rsidR="000E79C1" w:rsidRPr="00841A23">
        <w:rPr>
          <w:sz w:val="18"/>
          <w:szCs w:val="18"/>
        </w:rPr>
        <w:t xml:space="preserve">dangerous activities. </w:t>
      </w:r>
      <w:r w:rsidR="00C37DAB" w:rsidRPr="00841A23">
        <w:rPr>
          <w:sz w:val="18"/>
          <w:szCs w:val="18"/>
        </w:rPr>
        <w:t xml:space="preserve"> </w:t>
      </w:r>
    </w:p>
    <w:p w14:paraId="69CBE197" w14:textId="77777777" w:rsidR="009F3F4F" w:rsidRPr="00841A23" w:rsidRDefault="006337A5" w:rsidP="00EE3939">
      <w:pPr>
        <w:pStyle w:val="Heading2"/>
        <w:keepNext w:val="0"/>
        <w:tabs>
          <w:tab w:val="left" w:pos="851"/>
        </w:tabs>
        <w:ind w:hanging="850"/>
        <w:jc w:val="both"/>
        <w:rPr>
          <w:sz w:val="18"/>
          <w:szCs w:val="18"/>
        </w:rPr>
      </w:pPr>
      <w:r w:rsidRPr="00841A23">
        <w:rPr>
          <w:sz w:val="18"/>
          <w:szCs w:val="18"/>
        </w:rPr>
        <w:t>If specified, i</w:t>
      </w:r>
      <w:r w:rsidR="00123AC7" w:rsidRPr="00841A23">
        <w:rPr>
          <w:sz w:val="18"/>
          <w:szCs w:val="18"/>
        </w:rPr>
        <w:t>n order to participate in the activit</w:t>
      </w:r>
      <w:r w:rsidR="009F3F4F" w:rsidRPr="00841A23">
        <w:rPr>
          <w:sz w:val="18"/>
          <w:szCs w:val="18"/>
        </w:rPr>
        <w:t>y/activit</w:t>
      </w:r>
      <w:r w:rsidR="00123AC7" w:rsidRPr="00841A23">
        <w:rPr>
          <w:sz w:val="18"/>
          <w:szCs w:val="18"/>
        </w:rPr>
        <w:t xml:space="preserve">ies awarded as part of the prize, </w:t>
      </w:r>
      <w:r w:rsidR="00460440" w:rsidRPr="00841A23">
        <w:rPr>
          <w:sz w:val="18"/>
          <w:szCs w:val="18"/>
        </w:rPr>
        <w:t>you</w:t>
      </w:r>
      <w:r w:rsidRPr="00841A23">
        <w:rPr>
          <w:sz w:val="18"/>
          <w:szCs w:val="18"/>
        </w:rPr>
        <w:t>/</w:t>
      </w:r>
      <w:r w:rsidR="00460440" w:rsidRPr="00841A23">
        <w:rPr>
          <w:sz w:val="18"/>
          <w:szCs w:val="18"/>
        </w:rPr>
        <w:t xml:space="preserve">your </w:t>
      </w:r>
      <w:r w:rsidR="00123AC7" w:rsidRPr="00841A23">
        <w:rPr>
          <w:sz w:val="18"/>
          <w:szCs w:val="18"/>
        </w:rPr>
        <w:t xml:space="preserve">companion/s must comply with </w:t>
      </w:r>
      <w:r w:rsidR="00460440" w:rsidRPr="00841A23">
        <w:rPr>
          <w:sz w:val="18"/>
          <w:szCs w:val="18"/>
        </w:rPr>
        <w:t xml:space="preserve">any </w:t>
      </w:r>
      <w:r w:rsidR="00123AC7" w:rsidRPr="00841A23">
        <w:rPr>
          <w:sz w:val="18"/>
          <w:szCs w:val="18"/>
        </w:rPr>
        <w:t xml:space="preserve">applicable </w:t>
      </w:r>
      <w:r w:rsidR="00460440" w:rsidRPr="00841A23">
        <w:rPr>
          <w:sz w:val="18"/>
          <w:szCs w:val="18"/>
        </w:rPr>
        <w:t>conditions (</w:t>
      </w:r>
      <w:proofErr w:type="gramStart"/>
      <w:r w:rsidR="00460440" w:rsidRPr="00841A23">
        <w:rPr>
          <w:sz w:val="18"/>
          <w:szCs w:val="18"/>
        </w:rPr>
        <w:t>e.g.</w:t>
      </w:r>
      <w:proofErr w:type="gramEnd"/>
      <w:r w:rsidR="00460440" w:rsidRPr="00841A23">
        <w:rPr>
          <w:sz w:val="18"/>
          <w:szCs w:val="18"/>
        </w:rPr>
        <w:t xml:space="preserve"> </w:t>
      </w:r>
      <w:r w:rsidR="00123AC7" w:rsidRPr="00841A23">
        <w:rPr>
          <w:sz w:val="18"/>
          <w:szCs w:val="18"/>
        </w:rPr>
        <w:t>height, weight, health</w:t>
      </w:r>
      <w:r w:rsidR="00EF1AA5" w:rsidRPr="00841A23">
        <w:rPr>
          <w:sz w:val="18"/>
          <w:szCs w:val="18"/>
        </w:rPr>
        <w:t xml:space="preserve"> and </w:t>
      </w:r>
      <w:r w:rsidR="00123AC7" w:rsidRPr="00841A23">
        <w:rPr>
          <w:sz w:val="18"/>
          <w:szCs w:val="18"/>
        </w:rPr>
        <w:t xml:space="preserve">fitness </w:t>
      </w:r>
      <w:r w:rsidR="00EF1AA5" w:rsidRPr="00841A23">
        <w:rPr>
          <w:sz w:val="18"/>
          <w:szCs w:val="18"/>
        </w:rPr>
        <w:t>requirements</w:t>
      </w:r>
      <w:r w:rsidR="00460440" w:rsidRPr="00841A23">
        <w:rPr>
          <w:sz w:val="18"/>
          <w:szCs w:val="18"/>
        </w:rPr>
        <w:t>)</w:t>
      </w:r>
      <w:r w:rsidR="00123AC7" w:rsidRPr="00841A23">
        <w:rPr>
          <w:sz w:val="18"/>
          <w:szCs w:val="18"/>
        </w:rPr>
        <w:t xml:space="preserve">.  </w:t>
      </w:r>
      <w:r w:rsidR="00460440" w:rsidRPr="00841A23">
        <w:rPr>
          <w:sz w:val="18"/>
          <w:szCs w:val="18"/>
        </w:rPr>
        <w:t>You must</w:t>
      </w:r>
      <w:r w:rsidR="000E79C1" w:rsidRPr="00841A23">
        <w:rPr>
          <w:sz w:val="18"/>
          <w:szCs w:val="18"/>
        </w:rPr>
        <w:t xml:space="preserve"> ensure that </w:t>
      </w:r>
      <w:r w:rsidR="00460440" w:rsidRPr="00841A23">
        <w:rPr>
          <w:sz w:val="18"/>
          <w:szCs w:val="18"/>
        </w:rPr>
        <w:t>you</w:t>
      </w:r>
      <w:r w:rsidRPr="00841A23">
        <w:rPr>
          <w:sz w:val="18"/>
          <w:szCs w:val="18"/>
        </w:rPr>
        <w:t>/</w:t>
      </w:r>
      <w:r w:rsidR="00460440" w:rsidRPr="00841A23">
        <w:rPr>
          <w:sz w:val="18"/>
          <w:szCs w:val="18"/>
        </w:rPr>
        <w:t>your</w:t>
      </w:r>
      <w:r w:rsidR="000E79C1" w:rsidRPr="00841A23">
        <w:rPr>
          <w:sz w:val="18"/>
          <w:szCs w:val="18"/>
        </w:rPr>
        <w:t xml:space="preserve"> companion</w:t>
      </w:r>
      <w:r w:rsidR="00123AC7" w:rsidRPr="00841A23">
        <w:rPr>
          <w:sz w:val="18"/>
          <w:szCs w:val="18"/>
        </w:rPr>
        <w:t>/s</w:t>
      </w:r>
      <w:r w:rsidR="000E79C1" w:rsidRPr="00841A23">
        <w:rPr>
          <w:sz w:val="18"/>
          <w:szCs w:val="18"/>
        </w:rPr>
        <w:t xml:space="preserve"> are healthy and fit </w:t>
      </w:r>
      <w:r w:rsidR="00460440" w:rsidRPr="00841A23">
        <w:rPr>
          <w:sz w:val="18"/>
          <w:szCs w:val="18"/>
        </w:rPr>
        <w:t>enough</w:t>
      </w:r>
      <w:r w:rsidR="000E79C1" w:rsidRPr="00841A23">
        <w:rPr>
          <w:sz w:val="18"/>
          <w:szCs w:val="18"/>
        </w:rPr>
        <w:t xml:space="preserve"> to </w:t>
      </w:r>
      <w:r w:rsidR="00460440" w:rsidRPr="00841A23">
        <w:rPr>
          <w:sz w:val="18"/>
          <w:szCs w:val="18"/>
        </w:rPr>
        <w:t xml:space="preserve">take </w:t>
      </w:r>
      <w:r w:rsidR="00123AC7" w:rsidRPr="00841A23">
        <w:rPr>
          <w:sz w:val="18"/>
          <w:szCs w:val="18"/>
        </w:rPr>
        <w:t>the prize</w:t>
      </w:r>
      <w:r w:rsidR="000E79C1" w:rsidRPr="00841A23">
        <w:rPr>
          <w:sz w:val="18"/>
          <w:szCs w:val="18"/>
        </w:rPr>
        <w:t xml:space="preserve">.  </w:t>
      </w:r>
      <w:r w:rsidR="00460440" w:rsidRPr="00841A23">
        <w:rPr>
          <w:sz w:val="18"/>
          <w:szCs w:val="18"/>
        </w:rPr>
        <w:t>You</w:t>
      </w:r>
      <w:r w:rsidRPr="00841A23">
        <w:rPr>
          <w:sz w:val="18"/>
          <w:szCs w:val="18"/>
        </w:rPr>
        <w:t>/</w:t>
      </w:r>
      <w:r w:rsidR="00460440" w:rsidRPr="00841A23">
        <w:rPr>
          <w:sz w:val="18"/>
          <w:szCs w:val="18"/>
        </w:rPr>
        <w:t xml:space="preserve">your companion/s </w:t>
      </w:r>
      <w:r w:rsidR="00123AC7" w:rsidRPr="00841A23">
        <w:rPr>
          <w:sz w:val="18"/>
          <w:szCs w:val="18"/>
        </w:rPr>
        <w:t xml:space="preserve">must </w:t>
      </w:r>
      <w:r w:rsidR="00460440" w:rsidRPr="00841A23">
        <w:rPr>
          <w:kern w:val="28"/>
          <w:sz w:val="18"/>
          <w:szCs w:val="18"/>
        </w:rPr>
        <w:t>follow</w:t>
      </w:r>
      <w:r w:rsidR="00123AC7" w:rsidRPr="00841A23">
        <w:rPr>
          <w:kern w:val="28"/>
          <w:sz w:val="18"/>
          <w:szCs w:val="18"/>
        </w:rPr>
        <w:t xml:space="preserve"> all requirements of the people responsible for </w:t>
      </w:r>
      <w:r w:rsidR="00460440" w:rsidRPr="00841A23">
        <w:rPr>
          <w:kern w:val="28"/>
          <w:sz w:val="18"/>
          <w:szCs w:val="18"/>
        </w:rPr>
        <w:t>managing</w:t>
      </w:r>
      <w:r w:rsidR="00123AC7" w:rsidRPr="00841A23">
        <w:rPr>
          <w:kern w:val="28"/>
          <w:sz w:val="18"/>
          <w:szCs w:val="18"/>
        </w:rPr>
        <w:t xml:space="preserve"> the relevant activity</w:t>
      </w:r>
      <w:r w:rsidR="00BF2370" w:rsidRPr="00841A23">
        <w:rPr>
          <w:kern w:val="28"/>
          <w:sz w:val="18"/>
          <w:szCs w:val="18"/>
        </w:rPr>
        <w:t>/</w:t>
      </w:r>
      <w:proofErr w:type="spellStart"/>
      <w:r w:rsidR="00BF2370" w:rsidRPr="00841A23">
        <w:rPr>
          <w:kern w:val="28"/>
          <w:sz w:val="18"/>
          <w:szCs w:val="18"/>
        </w:rPr>
        <w:t>ies</w:t>
      </w:r>
      <w:proofErr w:type="spellEnd"/>
      <w:r w:rsidR="000E79C1" w:rsidRPr="00841A23">
        <w:rPr>
          <w:sz w:val="18"/>
          <w:szCs w:val="18"/>
        </w:rPr>
        <w:t>.</w:t>
      </w:r>
      <w:r w:rsidR="000E79C1" w:rsidRPr="00841A23">
        <w:rPr>
          <w:b/>
          <w:sz w:val="18"/>
          <w:szCs w:val="18"/>
        </w:rPr>
        <w:t xml:space="preserve">  </w:t>
      </w:r>
    </w:p>
    <w:p w14:paraId="4D9A548B" w14:textId="77777777" w:rsidR="003617C6" w:rsidRPr="00841A23" w:rsidRDefault="00460440" w:rsidP="00EE3939">
      <w:pPr>
        <w:pStyle w:val="Heading2"/>
        <w:keepNext w:val="0"/>
        <w:tabs>
          <w:tab w:val="left" w:pos="851"/>
        </w:tabs>
        <w:ind w:hanging="850"/>
        <w:jc w:val="both"/>
        <w:rPr>
          <w:sz w:val="18"/>
          <w:szCs w:val="18"/>
        </w:rPr>
      </w:pPr>
      <w:r w:rsidRPr="00841A23">
        <w:rPr>
          <w:sz w:val="18"/>
          <w:szCs w:val="18"/>
        </w:rPr>
        <w:t>You</w:t>
      </w:r>
      <w:r w:rsidR="00571263" w:rsidRPr="00841A23">
        <w:rPr>
          <w:sz w:val="18"/>
          <w:szCs w:val="18"/>
        </w:rPr>
        <w:t>/your companion/s</w:t>
      </w:r>
      <w:r w:rsidRPr="00841A23">
        <w:rPr>
          <w:sz w:val="18"/>
          <w:szCs w:val="18"/>
        </w:rPr>
        <w:t xml:space="preserve"> </w:t>
      </w:r>
      <w:r w:rsidR="00092E7A" w:rsidRPr="00841A23">
        <w:rPr>
          <w:sz w:val="18"/>
          <w:szCs w:val="18"/>
        </w:rPr>
        <w:t>must, if</w:t>
      </w:r>
      <w:r w:rsidR="00254235" w:rsidRPr="00841A23">
        <w:rPr>
          <w:sz w:val="18"/>
          <w:szCs w:val="18"/>
        </w:rPr>
        <w:t xml:space="preserve"> required </w:t>
      </w:r>
      <w:r w:rsidR="00092E7A" w:rsidRPr="00841A23">
        <w:rPr>
          <w:sz w:val="18"/>
          <w:szCs w:val="18"/>
        </w:rPr>
        <w:t xml:space="preserve">by the Promoter, </w:t>
      </w:r>
      <w:r w:rsidR="000E79C1" w:rsidRPr="00841A23">
        <w:rPr>
          <w:sz w:val="18"/>
          <w:szCs w:val="18"/>
        </w:rPr>
        <w:t xml:space="preserve">sign </w:t>
      </w:r>
      <w:r w:rsidR="005577F1" w:rsidRPr="00841A23">
        <w:rPr>
          <w:sz w:val="18"/>
          <w:szCs w:val="18"/>
        </w:rPr>
        <w:t xml:space="preserve">disclaimer and </w:t>
      </w:r>
      <w:r w:rsidR="009F3F4F" w:rsidRPr="00841A23">
        <w:rPr>
          <w:sz w:val="18"/>
          <w:szCs w:val="18"/>
        </w:rPr>
        <w:t>release</w:t>
      </w:r>
      <w:r w:rsidR="000E79C1" w:rsidRPr="00841A23">
        <w:rPr>
          <w:sz w:val="18"/>
          <w:szCs w:val="18"/>
        </w:rPr>
        <w:t xml:space="preserve"> form</w:t>
      </w:r>
      <w:r w:rsidRPr="00841A23">
        <w:rPr>
          <w:sz w:val="18"/>
          <w:szCs w:val="18"/>
        </w:rPr>
        <w:t>s</w:t>
      </w:r>
      <w:r w:rsidR="000E79C1" w:rsidRPr="00841A23">
        <w:rPr>
          <w:sz w:val="18"/>
          <w:szCs w:val="18"/>
        </w:rPr>
        <w:t xml:space="preserve"> provided by the Promoter in favour of </w:t>
      </w:r>
      <w:r w:rsidR="00092E7A" w:rsidRPr="00841A23">
        <w:rPr>
          <w:sz w:val="18"/>
          <w:szCs w:val="18"/>
        </w:rPr>
        <w:t>the Promoter and other parties before taking</w:t>
      </w:r>
      <w:r w:rsidR="000E79C1" w:rsidRPr="00841A23">
        <w:rPr>
          <w:sz w:val="18"/>
          <w:szCs w:val="18"/>
        </w:rPr>
        <w:t xml:space="preserve"> the prize.  If </w:t>
      </w:r>
      <w:r w:rsidR="00092E7A" w:rsidRPr="00841A23">
        <w:rPr>
          <w:sz w:val="18"/>
          <w:szCs w:val="18"/>
        </w:rPr>
        <w:t>you</w:t>
      </w:r>
      <w:r w:rsidR="000E79C1" w:rsidRPr="00841A23">
        <w:rPr>
          <w:sz w:val="18"/>
          <w:szCs w:val="18"/>
        </w:rPr>
        <w:t xml:space="preserve"> </w:t>
      </w:r>
      <w:r w:rsidR="00092E7A" w:rsidRPr="00841A23">
        <w:rPr>
          <w:sz w:val="18"/>
          <w:szCs w:val="18"/>
        </w:rPr>
        <w:t xml:space="preserve">or </w:t>
      </w:r>
      <w:r w:rsidR="00951E53" w:rsidRPr="00841A23">
        <w:rPr>
          <w:sz w:val="18"/>
          <w:szCs w:val="18"/>
        </w:rPr>
        <w:t xml:space="preserve">any </w:t>
      </w:r>
      <w:r w:rsidR="000E79C1" w:rsidRPr="00841A23">
        <w:rPr>
          <w:sz w:val="18"/>
          <w:szCs w:val="18"/>
        </w:rPr>
        <w:t>companion</w:t>
      </w:r>
      <w:r w:rsidR="00571263" w:rsidRPr="00841A23">
        <w:rPr>
          <w:sz w:val="18"/>
          <w:szCs w:val="18"/>
        </w:rPr>
        <w:t>/</w:t>
      </w:r>
      <w:r w:rsidR="00951E53" w:rsidRPr="00841A23">
        <w:rPr>
          <w:sz w:val="18"/>
          <w:szCs w:val="18"/>
        </w:rPr>
        <w:t>s</w:t>
      </w:r>
      <w:r w:rsidR="000E79C1" w:rsidRPr="00841A23">
        <w:rPr>
          <w:sz w:val="18"/>
          <w:szCs w:val="18"/>
        </w:rPr>
        <w:t xml:space="preserve"> do not sign, </w:t>
      </w:r>
      <w:r w:rsidR="00092E7A" w:rsidRPr="00841A23">
        <w:rPr>
          <w:sz w:val="18"/>
          <w:szCs w:val="18"/>
        </w:rPr>
        <w:t>your</w:t>
      </w:r>
      <w:r w:rsidR="000E79C1" w:rsidRPr="00841A23">
        <w:rPr>
          <w:sz w:val="18"/>
          <w:szCs w:val="18"/>
        </w:rPr>
        <w:t xml:space="preserve"> entry will be deemed </w:t>
      </w:r>
      <w:proofErr w:type="gramStart"/>
      <w:r w:rsidR="000E79C1" w:rsidRPr="00841A23">
        <w:rPr>
          <w:sz w:val="18"/>
          <w:szCs w:val="18"/>
        </w:rPr>
        <w:t>invalid</w:t>
      </w:r>
      <w:proofErr w:type="gramEnd"/>
      <w:r w:rsidR="00092E7A" w:rsidRPr="00841A23">
        <w:rPr>
          <w:sz w:val="18"/>
          <w:szCs w:val="18"/>
        </w:rPr>
        <w:t xml:space="preserve"> and you will lose any entitlement to a prize</w:t>
      </w:r>
      <w:r w:rsidR="000E79C1" w:rsidRPr="00841A23">
        <w:rPr>
          <w:sz w:val="18"/>
          <w:szCs w:val="18"/>
        </w:rPr>
        <w:t>.</w:t>
      </w:r>
      <w:r w:rsidR="00326400" w:rsidRPr="00841A23">
        <w:rPr>
          <w:sz w:val="18"/>
          <w:szCs w:val="18"/>
        </w:rPr>
        <w:t xml:space="preserve"> </w:t>
      </w:r>
    </w:p>
    <w:p w14:paraId="34AA278C" w14:textId="77777777" w:rsidR="00E60283" w:rsidRPr="00841A23" w:rsidRDefault="00092E7A" w:rsidP="00EE3939">
      <w:pPr>
        <w:pStyle w:val="Heading2"/>
        <w:keepNext w:val="0"/>
        <w:tabs>
          <w:tab w:val="left" w:pos="851"/>
        </w:tabs>
        <w:ind w:hanging="850"/>
        <w:jc w:val="both"/>
        <w:rPr>
          <w:sz w:val="18"/>
          <w:szCs w:val="18"/>
        </w:rPr>
      </w:pPr>
      <w:bookmarkStart w:id="5" w:name="_Ref416428870"/>
      <w:r w:rsidRPr="00841A23">
        <w:rPr>
          <w:sz w:val="18"/>
          <w:szCs w:val="18"/>
        </w:rPr>
        <w:t>If you or your</w:t>
      </w:r>
      <w:r w:rsidR="00FF5668" w:rsidRPr="00841A23">
        <w:rPr>
          <w:sz w:val="18"/>
          <w:szCs w:val="18"/>
        </w:rPr>
        <w:t xml:space="preserve"> entry </w:t>
      </w:r>
      <w:r w:rsidRPr="00841A23">
        <w:rPr>
          <w:sz w:val="18"/>
          <w:szCs w:val="18"/>
        </w:rPr>
        <w:t xml:space="preserve">are </w:t>
      </w:r>
      <w:r w:rsidR="00FF5668" w:rsidRPr="00841A23">
        <w:rPr>
          <w:sz w:val="18"/>
          <w:szCs w:val="18"/>
        </w:rPr>
        <w:t xml:space="preserve">deemed </w:t>
      </w:r>
      <w:r w:rsidR="00D75B38" w:rsidRPr="00841A23">
        <w:rPr>
          <w:sz w:val="18"/>
          <w:szCs w:val="18"/>
        </w:rPr>
        <w:t xml:space="preserve">by the Promoter to </w:t>
      </w:r>
      <w:r w:rsidRPr="00841A23">
        <w:rPr>
          <w:sz w:val="18"/>
          <w:szCs w:val="18"/>
        </w:rPr>
        <w:t xml:space="preserve">breach </w:t>
      </w:r>
      <w:r w:rsidR="00FF5668" w:rsidRPr="00841A23">
        <w:rPr>
          <w:sz w:val="18"/>
          <w:szCs w:val="18"/>
        </w:rPr>
        <w:t xml:space="preserve">these </w:t>
      </w:r>
      <w:r w:rsidR="00D75B38" w:rsidRPr="00841A23">
        <w:rPr>
          <w:sz w:val="18"/>
          <w:szCs w:val="18"/>
        </w:rPr>
        <w:t>Terms and C</w:t>
      </w:r>
      <w:r w:rsidR="00FF5668" w:rsidRPr="00841A23">
        <w:rPr>
          <w:sz w:val="18"/>
          <w:szCs w:val="18"/>
        </w:rPr>
        <w:t xml:space="preserve">onditions </w:t>
      </w:r>
      <w:r w:rsidR="003445C8" w:rsidRPr="00841A23">
        <w:rPr>
          <w:sz w:val="18"/>
          <w:szCs w:val="18"/>
        </w:rPr>
        <w:t>including if</w:t>
      </w:r>
      <w:r w:rsidR="00571263" w:rsidRPr="00841A23">
        <w:rPr>
          <w:sz w:val="18"/>
          <w:szCs w:val="18"/>
        </w:rPr>
        <w:t xml:space="preserve"> the prize is on set dates and you </w:t>
      </w:r>
      <w:r w:rsidR="00AD2305" w:rsidRPr="00841A23">
        <w:rPr>
          <w:sz w:val="18"/>
          <w:szCs w:val="18"/>
        </w:rPr>
        <w:t>are</w:t>
      </w:r>
      <w:r w:rsidR="003445C8" w:rsidRPr="00841A23">
        <w:rPr>
          <w:sz w:val="18"/>
          <w:szCs w:val="18"/>
        </w:rPr>
        <w:t xml:space="preserve"> unable to take the prize </w:t>
      </w:r>
      <w:r w:rsidR="00571263" w:rsidRPr="00841A23">
        <w:rPr>
          <w:sz w:val="18"/>
          <w:szCs w:val="18"/>
        </w:rPr>
        <w:t xml:space="preserve">on </w:t>
      </w:r>
      <w:r w:rsidR="00E37671">
        <w:rPr>
          <w:sz w:val="18"/>
          <w:szCs w:val="18"/>
        </w:rPr>
        <w:t>the relevant</w:t>
      </w:r>
      <w:r w:rsidR="00571263" w:rsidRPr="00841A23">
        <w:rPr>
          <w:sz w:val="18"/>
          <w:szCs w:val="18"/>
        </w:rPr>
        <w:t xml:space="preserve"> date/s</w:t>
      </w:r>
      <w:r w:rsidR="00FF5668" w:rsidRPr="00841A23">
        <w:rPr>
          <w:sz w:val="18"/>
          <w:szCs w:val="18"/>
        </w:rPr>
        <w:t xml:space="preserve">, </w:t>
      </w:r>
      <w:r w:rsidR="00E60283" w:rsidRPr="00841A23">
        <w:rPr>
          <w:sz w:val="18"/>
          <w:szCs w:val="18"/>
        </w:rPr>
        <w:t xml:space="preserve">your </w:t>
      </w:r>
      <w:r w:rsidR="00FF5668" w:rsidRPr="00841A23">
        <w:rPr>
          <w:sz w:val="18"/>
          <w:szCs w:val="18"/>
        </w:rPr>
        <w:t>entry</w:t>
      </w:r>
      <w:r w:rsidR="00E60283" w:rsidRPr="00841A23">
        <w:rPr>
          <w:sz w:val="18"/>
          <w:szCs w:val="18"/>
        </w:rPr>
        <w:t xml:space="preserve"> (or at the Promoter's discretion, </w:t>
      </w:r>
      <w:proofErr w:type="gramStart"/>
      <w:r w:rsidR="00E60283" w:rsidRPr="00841A23">
        <w:rPr>
          <w:sz w:val="18"/>
          <w:szCs w:val="18"/>
        </w:rPr>
        <w:t>all of</w:t>
      </w:r>
      <w:proofErr w:type="gramEnd"/>
      <w:r w:rsidR="00E60283" w:rsidRPr="00841A23">
        <w:rPr>
          <w:sz w:val="18"/>
          <w:szCs w:val="18"/>
        </w:rPr>
        <w:t xml:space="preserve"> your entries)</w:t>
      </w:r>
      <w:r w:rsidR="00FF5668" w:rsidRPr="00841A23">
        <w:rPr>
          <w:sz w:val="18"/>
          <w:szCs w:val="18"/>
        </w:rPr>
        <w:t xml:space="preserve"> </w:t>
      </w:r>
      <w:r w:rsidR="00E60283" w:rsidRPr="00841A23">
        <w:rPr>
          <w:sz w:val="18"/>
          <w:szCs w:val="18"/>
        </w:rPr>
        <w:t xml:space="preserve">may </w:t>
      </w:r>
      <w:r w:rsidR="00FF5668" w:rsidRPr="00841A23">
        <w:rPr>
          <w:sz w:val="18"/>
          <w:szCs w:val="18"/>
        </w:rPr>
        <w:t>be discarded</w:t>
      </w:r>
      <w:r w:rsidR="00241A20" w:rsidRPr="00841A23">
        <w:rPr>
          <w:sz w:val="18"/>
          <w:szCs w:val="18"/>
        </w:rPr>
        <w:t>.</w:t>
      </w:r>
      <w:r w:rsidR="00D14567" w:rsidRPr="00841A23">
        <w:rPr>
          <w:sz w:val="18"/>
          <w:szCs w:val="18"/>
        </w:rPr>
        <w:t xml:space="preserve"> </w:t>
      </w:r>
      <w:r w:rsidR="009A757E" w:rsidRPr="00841A23">
        <w:rPr>
          <w:sz w:val="18"/>
          <w:szCs w:val="18"/>
        </w:rPr>
        <w:t xml:space="preserve"> </w:t>
      </w:r>
      <w:r w:rsidR="00241A20" w:rsidRPr="00841A23">
        <w:rPr>
          <w:sz w:val="18"/>
          <w:szCs w:val="18"/>
        </w:rPr>
        <w:t xml:space="preserve">The Promoter </w:t>
      </w:r>
      <w:r w:rsidR="00E60283" w:rsidRPr="00841A23">
        <w:rPr>
          <w:sz w:val="18"/>
          <w:szCs w:val="18"/>
        </w:rPr>
        <w:t>may</w:t>
      </w:r>
      <w:r w:rsidR="00241A20" w:rsidRPr="00841A23">
        <w:rPr>
          <w:sz w:val="18"/>
          <w:szCs w:val="18"/>
        </w:rPr>
        <w:t xml:space="preserve">, at any time, </w:t>
      </w:r>
      <w:r w:rsidR="00E60283" w:rsidRPr="00841A23">
        <w:rPr>
          <w:sz w:val="18"/>
          <w:szCs w:val="18"/>
        </w:rPr>
        <w:t>require you to produce documentation to establish to the Promoter's satisfaction</w:t>
      </w:r>
      <w:r w:rsidR="00241A20" w:rsidRPr="00841A23">
        <w:rPr>
          <w:sz w:val="18"/>
          <w:szCs w:val="18"/>
        </w:rPr>
        <w:t xml:space="preserve"> the validity of </w:t>
      </w:r>
      <w:r w:rsidR="00E60283" w:rsidRPr="00841A23">
        <w:rPr>
          <w:sz w:val="18"/>
          <w:szCs w:val="18"/>
        </w:rPr>
        <w:t>your entries</w:t>
      </w:r>
      <w:r w:rsidR="00241A20" w:rsidRPr="00841A23">
        <w:rPr>
          <w:sz w:val="18"/>
          <w:szCs w:val="18"/>
        </w:rPr>
        <w:t xml:space="preserve"> (including </w:t>
      </w:r>
      <w:r w:rsidR="00E60283" w:rsidRPr="00841A23">
        <w:rPr>
          <w:sz w:val="18"/>
          <w:szCs w:val="18"/>
        </w:rPr>
        <w:t>documentation establishing your</w:t>
      </w:r>
      <w:r w:rsidR="00241A20" w:rsidRPr="00841A23">
        <w:rPr>
          <w:sz w:val="18"/>
          <w:szCs w:val="18"/>
        </w:rPr>
        <w:t xml:space="preserve"> identity, age, place of residence and place of employ</w:t>
      </w:r>
      <w:r w:rsidR="005577F1" w:rsidRPr="00841A23">
        <w:rPr>
          <w:sz w:val="18"/>
          <w:szCs w:val="18"/>
        </w:rPr>
        <w:t>ment</w:t>
      </w:r>
      <w:r w:rsidR="00241A20" w:rsidRPr="00841A23">
        <w:rPr>
          <w:sz w:val="18"/>
          <w:szCs w:val="18"/>
        </w:rPr>
        <w:t>)</w:t>
      </w:r>
      <w:r w:rsidR="00D768EA" w:rsidRPr="00841A23">
        <w:rPr>
          <w:sz w:val="18"/>
          <w:szCs w:val="18"/>
        </w:rPr>
        <w:t xml:space="preserve">.  </w:t>
      </w:r>
      <w:r w:rsidR="00E60283" w:rsidRPr="00841A23">
        <w:rPr>
          <w:sz w:val="18"/>
          <w:szCs w:val="18"/>
        </w:rPr>
        <w:t>Failure by the Promoter to enforce any of its rights at any stage does not waive those rights.</w:t>
      </w:r>
      <w:bookmarkEnd w:id="5"/>
      <w:r w:rsidR="00E60283" w:rsidRPr="00841A23">
        <w:rPr>
          <w:sz w:val="18"/>
          <w:szCs w:val="18"/>
        </w:rPr>
        <w:t xml:space="preserve"> </w:t>
      </w:r>
    </w:p>
    <w:p w14:paraId="7EBBF189" w14:textId="77777777" w:rsidR="00A650B7" w:rsidRPr="00841A23" w:rsidRDefault="00E60283" w:rsidP="00EE3939">
      <w:pPr>
        <w:pStyle w:val="Heading2"/>
        <w:keepNext w:val="0"/>
        <w:tabs>
          <w:tab w:val="left" w:pos="851"/>
        </w:tabs>
        <w:ind w:hanging="850"/>
        <w:jc w:val="both"/>
        <w:rPr>
          <w:sz w:val="18"/>
          <w:szCs w:val="18"/>
        </w:rPr>
      </w:pPr>
      <w:r w:rsidRPr="00841A23">
        <w:rPr>
          <w:sz w:val="18"/>
          <w:szCs w:val="18"/>
        </w:rPr>
        <w:t>You must not</w:t>
      </w:r>
      <w:r w:rsidR="00A650B7" w:rsidRPr="00841A23">
        <w:rPr>
          <w:sz w:val="18"/>
          <w:szCs w:val="18"/>
        </w:rPr>
        <w:t>:</w:t>
      </w:r>
    </w:p>
    <w:p w14:paraId="0B2E0025" w14:textId="77777777" w:rsidR="00A650B7" w:rsidRPr="00841A23" w:rsidRDefault="00241A20" w:rsidP="00EE3939">
      <w:pPr>
        <w:pStyle w:val="Heading4"/>
        <w:tabs>
          <w:tab w:val="clear" w:pos="851"/>
          <w:tab w:val="num" w:pos="1560"/>
        </w:tabs>
        <w:ind w:left="1560" w:hanging="709"/>
        <w:jc w:val="both"/>
        <w:rPr>
          <w:sz w:val="18"/>
          <w:szCs w:val="18"/>
        </w:rPr>
      </w:pPr>
      <w:r w:rsidRPr="00841A23">
        <w:rPr>
          <w:sz w:val="18"/>
          <w:szCs w:val="18"/>
        </w:rPr>
        <w:t xml:space="preserve">tamper with the entry </w:t>
      </w:r>
      <w:proofErr w:type="gramStart"/>
      <w:r w:rsidRPr="00841A23">
        <w:rPr>
          <w:sz w:val="18"/>
          <w:szCs w:val="18"/>
        </w:rPr>
        <w:t>process</w:t>
      </w:r>
      <w:r w:rsidR="00A650B7" w:rsidRPr="00841A23">
        <w:rPr>
          <w:sz w:val="18"/>
          <w:szCs w:val="18"/>
        </w:rPr>
        <w:t>;</w:t>
      </w:r>
      <w:proofErr w:type="gramEnd"/>
    </w:p>
    <w:p w14:paraId="7EC84A27" w14:textId="77777777" w:rsidR="00A650B7" w:rsidRPr="00841A23" w:rsidRDefault="00241A20" w:rsidP="00EE3939">
      <w:pPr>
        <w:pStyle w:val="Heading4"/>
        <w:tabs>
          <w:tab w:val="clear" w:pos="851"/>
          <w:tab w:val="num" w:pos="1560"/>
        </w:tabs>
        <w:ind w:left="1560" w:hanging="709"/>
        <w:jc w:val="both"/>
        <w:rPr>
          <w:sz w:val="18"/>
          <w:szCs w:val="18"/>
        </w:rPr>
      </w:pPr>
      <w:r w:rsidRPr="00841A23">
        <w:rPr>
          <w:sz w:val="18"/>
          <w:szCs w:val="18"/>
        </w:rPr>
        <w:t xml:space="preserve">engage in any conduct </w:t>
      </w:r>
      <w:r w:rsidR="00A650B7" w:rsidRPr="00841A23">
        <w:rPr>
          <w:sz w:val="18"/>
          <w:szCs w:val="18"/>
        </w:rPr>
        <w:t>that may</w:t>
      </w:r>
      <w:r w:rsidRPr="00841A23">
        <w:rPr>
          <w:sz w:val="18"/>
          <w:szCs w:val="18"/>
        </w:rPr>
        <w:t xml:space="preserve"> jeopardise </w:t>
      </w:r>
      <w:r w:rsidR="00A650B7" w:rsidRPr="00841A23">
        <w:rPr>
          <w:sz w:val="18"/>
          <w:szCs w:val="18"/>
        </w:rPr>
        <w:t xml:space="preserve">the </w:t>
      </w:r>
      <w:r w:rsidRPr="00841A23">
        <w:rPr>
          <w:sz w:val="18"/>
          <w:szCs w:val="18"/>
        </w:rPr>
        <w:t xml:space="preserve">fair and proper conduct of the </w:t>
      </w:r>
      <w:proofErr w:type="gramStart"/>
      <w:r w:rsidRPr="00841A23">
        <w:rPr>
          <w:sz w:val="18"/>
          <w:szCs w:val="18"/>
        </w:rPr>
        <w:t>competition</w:t>
      </w:r>
      <w:r w:rsidR="00A650B7" w:rsidRPr="00841A23">
        <w:rPr>
          <w:sz w:val="18"/>
          <w:szCs w:val="18"/>
        </w:rPr>
        <w:t>;</w:t>
      </w:r>
      <w:proofErr w:type="gramEnd"/>
    </w:p>
    <w:p w14:paraId="64D1BBA4" w14:textId="77777777" w:rsidR="00A650B7" w:rsidRPr="00841A23" w:rsidRDefault="00FF5668" w:rsidP="00EE3939">
      <w:pPr>
        <w:pStyle w:val="Heading4"/>
        <w:tabs>
          <w:tab w:val="clear" w:pos="851"/>
          <w:tab w:val="num" w:pos="1560"/>
        </w:tabs>
        <w:ind w:left="1560" w:hanging="709"/>
        <w:jc w:val="both"/>
        <w:rPr>
          <w:sz w:val="18"/>
          <w:szCs w:val="18"/>
        </w:rPr>
      </w:pPr>
      <w:bookmarkStart w:id="6" w:name="_Ref337634350"/>
      <w:r w:rsidRPr="00841A23">
        <w:rPr>
          <w:sz w:val="18"/>
          <w:szCs w:val="18"/>
        </w:rPr>
        <w:t>act in a disruptive</w:t>
      </w:r>
      <w:r w:rsidR="00181C81" w:rsidRPr="00841A23">
        <w:rPr>
          <w:sz w:val="18"/>
          <w:szCs w:val="18"/>
        </w:rPr>
        <w:t xml:space="preserve">, annoying, threatening, abusive or harassing </w:t>
      </w:r>
      <w:proofErr w:type="gramStart"/>
      <w:r w:rsidRPr="00841A23">
        <w:rPr>
          <w:sz w:val="18"/>
          <w:szCs w:val="18"/>
        </w:rPr>
        <w:t>manner</w:t>
      </w:r>
      <w:r w:rsidR="00A650B7" w:rsidRPr="00841A23">
        <w:rPr>
          <w:sz w:val="18"/>
          <w:szCs w:val="18"/>
        </w:rPr>
        <w:t>;</w:t>
      </w:r>
      <w:proofErr w:type="gramEnd"/>
    </w:p>
    <w:p w14:paraId="5D187DFC" w14:textId="77777777" w:rsidR="00A650B7" w:rsidRPr="00841A23" w:rsidRDefault="00181C81" w:rsidP="00EE3939">
      <w:pPr>
        <w:pStyle w:val="Heading4"/>
        <w:tabs>
          <w:tab w:val="clear" w:pos="851"/>
          <w:tab w:val="num" w:pos="1560"/>
        </w:tabs>
        <w:ind w:left="1560" w:hanging="709"/>
        <w:jc w:val="both"/>
        <w:rPr>
          <w:sz w:val="18"/>
          <w:szCs w:val="18"/>
        </w:rPr>
      </w:pPr>
      <w:r w:rsidRPr="00841A23">
        <w:rPr>
          <w:sz w:val="18"/>
          <w:szCs w:val="18"/>
        </w:rPr>
        <w:t>do anything that</w:t>
      </w:r>
      <w:r w:rsidR="006B5C42" w:rsidRPr="00841A23">
        <w:rPr>
          <w:sz w:val="18"/>
          <w:szCs w:val="18"/>
        </w:rPr>
        <w:t xml:space="preserve"> may diminish the good name or reputation of the Promoter or any of its related </w:t>
      </w:r>
      <w:r w:rsidR="00A650B7" w:rsidRPr="00841A23">
        <w:rPr>
          <w:sz w:val="18"/>
          <w:szCs w:val="18"/>
        </w:rPr>
        <w:t>entities</w:t>
      </w:r>
      <w:r w:rsidR="006B5C42" w:rsidRPr="00841A23">
        <w:rPr>
          <w:sz w:val="18"/>
          <w:szCs w:val="18"/>
        </w:rPr>
        <w:t xml:space="preserve"> or </w:t>
      </w:r>
      <w:r w:rsidRPr="00841A23">
        <w:rPr>
          <w:sz w:val="18"/>
          <w:szCs w:val="18"/>
        </w:rPr>
        <w:t xml:space="preserve">of </w:t>
      </w:r>
      <w:r w:rsidR="006B5C42" w:rsidRPr="00841A23">
        <w:rPr>
          <w:sz w:val="18"/>
          <w:szCs w:val="18"/>
        </w:rPr>
        <w:t xml:space="preserve">the agencies or companies associated with this </w:t>
      </w:r>
      <w:proofErr w:type="gramStart"/>
      <w:r w:rsidR="006B5C42" w:rsidRPr="00841A23">
        <w:rPr>
          <w:sz w:val="18"/>
          <w:szCs w:val="18"/>
        </w:rPr>
        <w:t>competition</w:t>
      </w:r>
      <w:r w:rsidR="00A650B7" w:rsidRPr="00841A23">
        <w:rPr>
          <w:sz w:val="18"/>
          <w:szCs w:val="18"/>
        </w:rPr>
        <w:t>;</w:t>
      </w:r>
      <w:proofErr w:type="gramEnd"/>
    </w:p>
    <w:p w14:paraId="0FA60C9C" w14:textId="77777777" w:rsidR="00A650B7" w:rsidRPr="00841A23" w:rsidRDefault="00A650B7" w:rsidP="00EE3939">
      <w:pPr>
        <w:pStyle w:val="Heading4"/>
        <w:tabs>
          <w:tab w:val="clear" w:pos="851"/>
          <w:tab w:val="num" w:pos="1560"/>
        </w:tabs>
        <w:ind w:left="1560" w:hanging="709"/>
        <w:jc w:val="both"/>
        <w:rPr>
          <w:sz w:val="18"/>
          <w:szCs w:val="18"/>
        </w:rPr>
      </w:pPr>
      <w:r w:rsidRPr="00841A23">
        <w:rPr>
          <w:sz w:val="18"/>
          <w:szCs w:val="18"/>
        </w:rPr>
        <w:t>breach any</w:t>
      </w:r>
      <w:r w:rsidR="006B5C42" w:rsidRPr="00841A23">
        <w:rPr>
          <w:sz w:val="18"/>
          <w:szCs w:val="18"/>
        </w:rPr>
        <w:t xml:space="preserve"> law</w:t>
      </w:r>
      <w:r w:rsidRPr="00841A23">
        <w:rPr>
          <w:sz w:val="18"/>
          <w:szCs w:val="18"/>
        </w:rPr>
        <w:t>; or</w:t>
      </w:r>
    </w:p>
    <w:p w14:paraId="703E6AE6" w14:textId="77777777" w:rsidR="00181C81" w:rsidRPr="00841A23" w:rsidRDefault="00A650B7" w:rsidP="00EE3939">
      <w:pPr>
        <w:pStyle w:val="Heading4"/>
        <w:tabs>
          <w:tab w:val="clear" w:pos="851"/>
          <w:tab w:val="num" w:pos="1560"/>
        </w:tabs>
        <w:ind w:left="1560" w:hanging="709"/>
        <w:jc w:val="both"/>
        <w:rPr>
          <w:sz w:val="18"/>
          <w:szCs w:val="18"/>
        </w:rPr>
      </w:pPr>
      <w:r w:rsidRPr="00841A23">
        <w:rPr>
          <w:sz w:val="18"/>
          <w:szCs w:val="18"/>
        </w:rPr>
        <w:t>behave in a way that is</w:t>
      </w:r>
      <w:r w:rsidR="006B5C42" w:rsidRPr="00841A23">
        <w:rPr>
          <w:sz w:val="18"/>
          <w:szCs w:val="18"/>
        </w:rPr>
        <w:t xml:space="preserve"> otherwise inappropriate</w:t>
      </w:r>
      <w:r w:rsidR="00FF5668" w:rsidRPr="00841A23">
        <w:rPr>
          <w:sz w:val="18"/>
          <w:szCs w:val="18"/>
        </w:rPr>
        <w:t>.</w:t>
      </w:r>
      <w:bookmarkEnd w:id="6"/>
      <w:r w:rsidR="00FF5668" w:rsidRPr="00841A23">
        <w:rPr>
          <w:sz w:val="18"/>
          <w:szCs w:val="18"/>
        </w:rPr>
        <w:t xml:space="preserve">  </w:t>
      </w:r>
    </w:p>
    <w:p w14:paraId="2597FC88" w14:textId="77777777" w:rsidR="001C3984" w:rsidRPr="00841A23" w:rsidRDefault="00FC483C" w:rsidP="00EE3939">
      <w:pPr>
        <w:pStyle w:val="Heading2"/>
        <w:keepNext w:val="0"/>
        <w:tabs>
          <w:tab w:val="left" w:pos="851"/>
        </w:tabs>
        <w:ind w:hanging="850"/>
        <w:jc w:val="both"/>
        <w:rPr>
          <w:sz w:val="18"/>
          <w:szCs w:val="18"/>
        </w:rPr>
      </w:pPr>
      <w:r w:rsidRPr="00841A23">
        <w:rPr>
          <w:sz w:val="18"/>
          <w:szCs w:val="18"/>
        </w:rPr>
        <w:lastRenderedPageBreak/>
        <w:t>If companion/s can take the prize with you, y</w:t>
      </w:r>
      <w:r w:rsidR="00181C81" w:rsidRPr="00841A23">
        <w:rPr>
          <w:sz w:val="18"/>
          <w:szCs w:val="18"/>
        </w:rPr>
        <w:t>ou are</w:t>
      </w:r>
      <w:r w:rsidR="001E263E" w:rsidRPr="00841A23">
        <w:rPr>
          <w:sz w:val="18"/>
          <w:szCs w:val="18"/>
        </w:rPr>
        <w:t xml:space="preserve"> responsible for </w:t>
      </w:r>
      <w:r w:rsidR="00181C81" w:rsidRPr="00841A23">
        <w:rPr>
          <w:sz w:val="18"/>
          <w:szCs w:val="18"/>
        </w:rPr>
        <w:t xml:space="preserve">your </w:t>
      </w:r>
      <w:r w:rsidR="001E263E" w:rsidRPr="00841A23">
        <w:rPr>
          <w:sz w:val="18"/>
          <w:szCs w:val="18"/>
        </w:rPr>
        <w:t xml:space="preserve">companion/s and the Promoter may disqualify all entries from, and prohibit further participation in this competition by, </w:t>
      </w:r>
      <w:r w:rsidR="00181C81" w:rsidRPr="00841A23">
        <w:rPr>
          <w:sz w:val="18"/>
          <w:szCs w:val="18"/>
        </w:rPr>
        <w:t>you</w:t>
      </w:r>
      <w:r w:rsidR="001E263E" w:rsidRPr="00841A23">
        <w:rPr>
          <w:sz w:val="18"/>
          <w:szCs w:val="18"/>
        </w:rPr>
        <w:t xml:space="preserve"> </w:t>
      </w:r>
      <w:r w:rsidR="00181C81" w:rsidRPr="00841A23">
        <w:rPr>
          <w:sz w:val="18"/>
          <w:szCs w:val="18"/>
        </w:rPr>
        <w:t>or</w:t>
      </w:r>
      <w:r w:rsidR="00181C81" w:rsidRPr="00841A23">
        <w:rPr>
          <w:b/>
          <w:sz w:val="18"/>
          <w:szCs w:val="18"/>
        </w:rPr>
        <w:t xml:space="preserve"> </w:t>
      </w:r>
      <w:r w:rsidR="001E263E" w:rsidRPr="00841A23">
        <w:rPr>
          <w:sz w:val="18"/>
          <w:szCs w:val="18"/>
        </w:rPr>
        <w:t xml:space="preserve">any or </w:t>
      </w:r>
      <w:proofErr w:type="gramStart"/>
      <w:r w:rsidR="001E263E" w:rsidRPr="00841A23">
        <w:rPr>
          <w:sz w:val="18"/>
          <w:szCs w:val="18"/>
        </w:rPr>
        <w:t>all of</w:t>
      </w:r>
      <w:proofErr w:type="gramEnd"/>
      <w:r w:rsidR="001E263E" w:rsidRPr="00841A23">
        <w:rPr>
          <w:b/>
          <w:sz w:val="18"/>
          <w:szCs w:val="18"/>
        </w:rPr>
        <w:t xml:space="preserve"> </w:t>
      </w:r>
      <w:r w:rsidR="00181C81" w:rsidRPr="00841A23">
        <w:rPr>
          <w:sz w:val="18"/>
          <w:szCs w:val="18"/>
        </w:rPr>
        <w:t xml:space="preserve">your </w:t>
      </w:r>
      <w:r w:rsidR="001E263E" w:rsidRPr="00841A23">
        <w:rPr>
          <w:sz w:val="18"/>
          <w:szCs w:val="18"/>
        </w:rPr>
        <w:t>companion/s if</w:t>
      </w:r>
      <w:r w:rsidR="001E263E" w:rsidRPr="00841A23">
        <w:rPr>
          <w:b/>
          <w:sz w:val="18"/>
          <w:szCs w:val="18"/>
        </w:rPr>
        <w:t xml:space="preserve"> </w:t>
      </w:r>
      <w:r w:rsidRPr="00841A23">
        <w:rPr>
          <w:sz w:val="18"/>
          <w:szCs w:val="18"/>
        </w:rPr>
        <w:t xml:space="preserve">they </w:t>
      </w:r>
      <w:r w:rsidR="001E263E" w:rsidRPr="00841A23">
        <w:rPr>
          <w:sz w:val="18"/>
          <w:szCs w:val="18"/>
        </w:rPr>
        <w:t>breach these conditions, whether or not legally bound by them.</w:t>
      </w:r>
      <w:r w:rsidR="001C3984" w:rsidRPr="00841A23">
        <w:rPr>
          <w:sz w:val="18"/>
          <w:szCs w:val="18"/>
        </w:rPr>
        <w:t xml:space="preserve"> </w:t>
      </w:r>
    </w:p>
    <w:p w14:paraId="52BFB45D" w14:textId="77777777" w:rsidR="00FF5668" w:rsidRPr="00841A23" w:rsidRDefault="009008B8" w:rsidP="00EE3939">
      <w:pPr>
        <w:pStyle w:val="Heading2"/>
        <w:keepNext w:val="0"/>
        <w:tabs>
          <w:tab w:val="left" w:pos="851"/>
        </w:tabs>
        <w:ind w:hanging="850"/>
        <w:jc w:val="both"/>
        <w:rPr>
          <w:sz w:val="18"/>
          <w:szCs w:val="18"/>
        </w:rPr>
      </w:pPr>
      <w:r w:rsidRPr="00841A23">
        <w:rPr>
          <w:sz w:val="18"/>
          <w:szCs w:val="18"/>
        </w:rPr>
        <w:t>I</w:t>
      </w:r>
      <w:r w:rsidR="00FF5668" w:rsidRPr="00841A23">
        <w:rPr>
          <w:sz w:val="18"/>
          <w:szCs w:val="18"/>
        </w:rPr>
        <w:t xml:space="preserve">f </w:t>
      </w:r>
      <w:r w:rsidR="00A443D3" w:rsidRPr="00841A23">
        <w:rPr>
          <w:sz w:val="18"/>
          <w:szCs w:val="18"/>
        </w:rPr>
        <w:t>you</w:t>
      </w:r>
      <w:r w:rsidR="00FF5668" w:rsidRPr="00841A23">
        <w:rPr>
          <w:sz w:val="18"/>
          <w:szCs w:val="18"/>
        </w:rPr>
        <w:t xml:space="preserve"> (or </w:t>
      </w:r>
      <w:r w:rsidR="00A443D3" w:rsidRPr="00841A23">
        <w:rPr>
          <w:sz w:val="18"/>
          <w:szCs w:val="18"/>
        </w:rPr>
        <w:t xml:space="preserve">your </w:t>
      </w:r>
      <w:r w:rsidR="00FF5668" w:rsidRPr="00841A23">
        <w:rPr>
          <w:sz w:val="18"/>
          <w:szCs w:val="18"/>
        </w:rPr>
        <w:t>companion</w:t>
      </w:r>
      <w:r w:rsidR="00DC6253" w:rsidRPr="00841A23">
        <w:rPr>
          <w:sz w:val="18"/>
          <w:szCs w:val="18"/>
        </w:rPr>
        <w:t>/s</w:t>
      </w:r>
      <w:r w:rsidR="00FF5668" w:rsidRPr="00841A23">
        <w:rPr>
          <w:sz w:val="18"/>
          <w:szCs w:val="18"/>
        </w:rPr>
        <w:t>, if applicable), in the opinion of the Promoter</w:t>
      </w:r>
      <w:r w:rsidR="00A50749" w:rsidRPr="00841A23">
        <w:rPr>
          <w:sz w:val="18"/>
          <w:szCs w:val="18"/>
        </w:rPr>
        <w:t xml:space="preserve"> (and/or a medical professional, as </w:t>
      </w:r>
      <w:r w:rsidR="00D41A51">
        <w:rPr>
          <w:sz w:val="18"/>
          <w:szCs w:val="18"/>
        </w:rPr>
        <w:t>relevant to the circumstances</w:t>
      </w:r>
      <w:r w:rsidR="00A50749" w:rsidRPr="00841A23">
        <w:rPr>
          <w:sz w:val="18"/>
          <w:szCs w:val="18"/>
        </w:rPr>
        <w:t>)</w:t>
      </w:r>
      <w:r w:rsidR="00FF5668" w:rsidRPr="00841A23">
        <w:rPr>
          <w:sz w:val="18"/>
          <w:szCs w:val="18"/>
        </w:rPr>
        <w:t xml:space="preserve">, </w:t>
      </w:r>
      <w:r w:rsidR="00A443D3" w:rsidRPr="00841A23">
        <w:rPr>
          <w:sz w:val="18"/>
          <w:szCs w:val="18"/>
        </w:rPr>
        <w:t xml:space="preserve">are </w:t>
      </w:r>
      <w:r w:rsidRPr="00841A23">
        <w:rPr>
          <w:sz w:val="18"/>
          <w:szCs w:val="18"/>
        </w:rPr>
        <w:t xml:space="preserve">intoxicated, </w:t>
      </w:r>
      <w:r w:rsidR="00FF5668" w:rsidRPr="00841A23">
        <w:rPr>
          <w:sz w:val="18"/>
          <w:szCs w:val="18"/>
        </w:rPr>
        <w:t xml:space="preserve">under the influence of alcohol or any other drug, behave aggressively or offensively, or behave in a manner which may diminish the good name or reputation of the Promoter or any of its related </w:t>
      </w:r>
      <w:r w:rsidR="00A443D3" w:rsidRPr="00841A23">
        <w:rPr>
          <w:sz w:val="18"/>
          <w:szCs w:val="18"/>
        </w:rPr>
        <w:t>entities</w:t>
      </w:r>
      <w:r w:rsidR="00FF5668" w:rsidRPr="00841A23">
        <w:rPr>
          <w:sz w:val="18"/>
          <w:szCs w:val="18"/>
        </w:rPr>
        <w:t xml:space="preserve"> or the agencies or companies associated with this </w:t>
      </w:r>
      <w:r w:rsidR="00B60A49" w:rsidRPr="00841A23">
        <w:rPr>
          <w:sz w:val="18"/>
          <w:szCs w:val="18"/>
        </w:rPr>
        <w:t>competition</w:t>
      </w:r>
      <w:r w:rsidR="00FF5668" w:rsidRPr="00841A23">
        <w:rPr>
          <w:sz w:val="18"/>
          <w:szCs w:val="18"/>
        </w:rPr>
        <w:t>, is contrary to law or is otherwise inappropriate</w:t>
      </w:r>
      <w:r w:rsidRPr="00841A23">
        <w:rPr>
          <w:sz w:val="18"/>
          <w:szCs w:val="18"/>
        </w:rPr>
        <w:t xml:space="preserve">, the Promoter may cancel the prize or restrict </w:t>
      </w:r>
      <w:r w:rsidR="00A443D3" w:rsidRPr="00841A23">
        <w:rPr>
          <w:sz w:val="18"/>
          <w:szCs w:val="18"/>
        </w:rPr>
        <w:t>you</w:t>
      </w:r>
      <w:r w:rsidRPr="00841A23">
        <w:rPr>
          <w:sz w:val="18"/>
          <w:szCs w:val="18"/>
        </w:rPr>
        <w:t xml:space="preserve"> (and </w:t>
      </w:r>
      <w:r w:rsidR="00A443D3" w:rsidRPr="00841A23">
        <w:rPr>
          <w:sz w:val="18"/>
          <w:szCs w:val="18"/>
        </w:rPr>
        <w:t xml:space="preserve">your </w:t>
      </w:r>
      <w:r w:rsidRPr="00841A23">
        <w:rPr>
          <w:sz w:val="18"/>
          <w:szCs w:val="18"/>
        </w:rPr>
        <w:t>companion</w:t>
      </w:r>
      <w:r w:rsidR="00DC6253" w:rsidRPr="00841A23">
        <w:rPr>
          <w:sz w:val="18"/>
          <w:szCs w:val="18"/>
        </w:rPr>
        <w:t>/s</w:t>
      </w:r>
      <w:r w:rsidRPr="00841A23">
        <w:rPr>
          <w:sz w:val="18"/>
          <w:szCs w:val="18"/>
        </w:rPr>
        <w:t>) from participating in any elements of the prize, at its discretion.</w:t>
      </w:r>
      <w:r w:rsidR="00FF5668" w:rsidRPr="00841A23">
        <w:rPr>
          <w:sz w:val="18"/>
          <w:szCs w:val="18"/>
        </w:rPr>
        <w:t xml:space="preserve"> </w:t>
      </w:r>
    </w:p>
    <w:p w14:paraId="1F772E27" w14:textId="77777777" w:rsidR="009F512A" w:rsidRPr="00841A23" w:rsidRDefault="009F512A" w:rsidP="00EE3939">
      <w:pPr>
        <w:pStyle w:val="Heading2"/>
        <w:keepNext w:val="0"/>
        <w:tabs>
          <w:tab w:val="left" w:pos="851"/>
        </w:tabs>
        <w:ind w:hanging="850"/>
        <w:jc w:val="both"/>
        <w:rPr>
          <w:sz w:val="18"/>
          <w:szCs w:val="18"/>
        </w:rPr>
      </w:pPr>
      <w:r w:rsidRPr="00841A23">
        <w:rPr>
          <w:sz w:val="18"/>
          <w:szCs w:val="18"/>
        </w:rPr>
        <w:t xml:space="preserve">The Promoter is not liable for entries, prize claims or correspondence that are misplaced, misdirected, delayed, lost, incomplete, </w:t>
      </w:r>
      <w:proofErr w:type="gramStart"/>
      <w:r w:rsidRPr="00841A23">
        <w:rPr>
          <w:sz w:val="18"/>
          <w:szCs w:val="18"/>
        </w:rPr>
        <w:t>illegible</w:t>
      </w:r>
      <w:proofErr w:type="gramEnd"/>
      <w:r w:rsidRPr="00841A23">
        <w:rPr>
          <w:sz w:val="18"/>
          <w:szCs w:val="18"/>
        </w:rPr>
        <w:t xml:space="preserve"> or incorrectly submitted including failure of any </w:t>
      </w:r>
      <w:r w:rsidR="00DC6253" w:rsidRPr="00841A23">
        <w:rPr>
          <w:sz w:val="18"/>
          <w:szCs w:val="18"/>
        </w:rPr>
        <w:t xml:space="preserve">third parties </w:t>
      </w:r>
      <w:r w:rsidRPr="00841A23">
        <w:rPr>
          <w:sz w:val="18"/>
          <w:szCs w:val="18"/>
        </w:rPr>
        <w:t>to forward entry forms for inclusion in the draw</w:t>
      </w:r>
      <w:r w:rsidR="00DC6253" w:rsidRPr="00841A23">
        <w:rPr>
          <w:sz w:val="18"/>
          <w:szCs w:val="18"/>
        </w:rPr>
        <w:t>, where relevant</w:t>
      </w:r>
      <w:r w:rsidRPr="00841A23">
        <w:rPr>
          <w:sz w:val="18"/>
          <w:szCs w:val="18"/>
        </w:rPr>
        <w:t>.</w:t>
      </w:r>
    </w:p>
    <w:p w14:paraId="3A3243E4" w14:textId="77777777" w:rsidR="00FF5668" w:rsidRPr="00841A23" w:rsidRDefault="0058030D" w:rsidP="00EE3939">
      <w:pPr>
        <w:pStyle w:val="Heading2"/>
        <w:keepNext w:val="0"/>
        <w:tabs>
          <w:tab w:val="left" w:pos="851"/>
        </w:tabs>
        <w:ind w:hanging="850"/>
        <w:jc w:val="both"/>
        <w:rPr>
          <w:sz w:val="18"/>
          <w:szCs w:val="18"/>
        </w:rPr>
      </w:pPr>
      <w:r>
        <w:rPr>
          <w:sz w:val="18"/>
          <w:szCs w:val="18"/>
        </w:rPr>
        <w:t xml:space="preserve">If any </w:t>
      </w:r>
      <w:r w:rsidRPr="002D25B5">
        <w:rPr>
          <w:sz w:val="18"/>
          <w:szCs w:val="18"/>
        </w:rPr>
        <w:t xml:space="preserve">dispute </w:t>
      </w:r>
      <w:r>
        <w:rPr>
          <w:sz w:val="18"/>
          <w:szCs w:val="18"/>
        </w:rPr>
        <w:t xml:space="preserve">arises between you and the Promoter </w:t>
      </w:r>
      <w:r w:rsidRPr="002D25B5">
        <w:rPr>
          <w:sz w:val="18"/>
          <w:szCs w:val="18"/>
        </w:rPr>
        <w:t>concerning the conduct of this promotion or claiming a prize</w:t>
      </w:r>
      <w:r>
        <w:rPr>
          <w:sz w:val="18"/>
          <w:szCs w:val="18"/>
        </w:rPr>
        <w:t xml:space="preserve">, the Promoter will take reasonable steps to consider your point of view, </w:t>
      </w:r>
      <w:proofErr w:type="gramStart"/>
      <w:r>
        <w:rPr>
          <w:sz w:val="18"/>
          <w:szCs w:val="18"/>
        </w:rPr>
        <w:t>taking into account</w:t>
      </w:r>
      <w:proofErr w:type="gramEnd"/>
      <w:r>
        <w:rPr>
          <w:sz w:val="18"/>
          <w:szCs w:val="18"/>
        </w:rPr>
        <w:t xml:space="preserve"> any facts or evidence you put forward, and to respond to it fairly within a reasonable time.  In all other respects, t</w:t>
      </w:r>
      <w:r w:rsidRPr="009515D9">
        <w:rPr>
          <w:sz w:val="18"/>
          <w:szCs w:val="18"/>
        </w:rPr>
        <w:t>he Promoter’s decision in connection with all aspects of this competition is final.</w:t>
      </w:r>
    </w:p>
    <w:p w14:paraId="356364BC" w14:textId="77777777" w:rsidR="00FF5668" w:rsidRPr="00841A23" w:rsidRDefault="00037BF1" w:rsidP="00EE3939">
      <w:pPr>
        <w:pStyle w:val="Heading2"/>
        <w:keepNext w:val="0"/>
        <w:jc w:val="both"/>
        <w:rPr>
          <w:sz w:val="18"/>
          <w:szCs w:val="18"/>
        </w:rPr>
      </w:pPr>
      <w:bookmarkStart w:id="7" w:name="_Ref254273785"/>
      <w:r w:rsidRPr="00841A23">
        <w:rPr>
          <w:sz w:val="18"/>
          <w:szCs w:val="18"/>
        </w:rPr>
        <w:t>Prizes</w:t>
      </w:r>
      <w:r w:rsidR="00FF5668" w:rsidRPr="00841A23">
        <w:rPr>
          <w:sz w:val="18"/>
          <w:szCs w:val="18"/>
        </w:rPr>
        <w:t xml:space="preserve"> </w:t>
      </w:r>
      <w:r w:rsidR="00A443D3" w:rsidRPr="00841A23">
        <w:rPr>
          <w:sz w:val="18"/>
          <w:szCs w:val="18"/>
        </w:rPr>
        <w:t>can</w:t>
      </w:r>
      <w:r w:rsidR="00FF5668" w:rsidRPr="00841A23">
        <w:rPr>
          <w:sz w:val="18"/>
          <w:szCs w:val="18"/>
        </w:rPr>
        <w:t xml:space="preserve">not </w:t>
      </w:r>
      <w:r w:rsidR="00A443D3" w:rsidRPr="00841A23">
        <w:rPr>
          <w:sz w:val="18"/>
          <w:szCs w:val="18"/>
        </w:rPr>
        <w:t xml:space="preserve">be transferred </w:t>
      </w:r>
      <w:r w:rsidR="00FF5668" w:rsidRPr="00841A23">
        <w:rPr>
          <w:sz w:val="18"/>
          <w:szCs w:val="18"/>
        </w:rPr>
        <w:t xml:space="preserve">or </w:t>
      </w:r>
      <w:r w:rsidR="00A443D3" w:rsidRPr="00841A23">
        <w:rPr>
          <w:sz w:val="18"/>
          <w:szCs w:val="18"/>
        </w:rPr>
        <w:t xml:space="preserve">exchanged nor </w:t>
      </w:r>
      <w:r w:rsidR="00CE6672" w:rsidRPr="00841A23">
        <w:rPr>
          <w:sz w:val="18"/>
          <w:szCs w:val="18"/>
        </w:rPr>
        <w:t xml:space="preserve">(except where cash is specified) </w:t>
      </w:r>
      <w:r w:rsidR="00FF5668" w:rsidRPr="00841A23">
        <w:rPr>
          <w:sz w:val="18"/>
          <w:szCs w:val="18"/>
        </w:rPr>
        <w:t xml:space="preserve">redeemed for cash.  </w:t>
      </w:r>
      <w:r w:rsidR="00D426C7" w:rsidRPr="00841A23">
        <w:rPr>
          <w:sz w:val="18"/>
          <w:szCs w:val="18"/>
        </w:rPr>
        <w:t>Without limiting any other term of these Terms and Conditions, a</w:t>
      </w:r>
      <w:r w:rsidR="007D50F6" w:rsidRPr="00841A23">
        <w:rPr>
          <w:sz w:val="18"/>
          <w:szCs w:val="18"/>
        </w:rPr>
        <w:t xml:space="preserve">ll prizes (and elements of prizes) must be taken as and when </w:t>
      </w:r>
      <w:proofErr w:type="gramStart"/>
      <w:r w:rsidR="007D50F6" w:rsidRPr="00841A23">
        <w:rPr>
          <w:sz w:val="18"/>
          <w:szCs w:val="18"/>
        </w:rPr>
        <w:t>specified, or</w:t>
      </w:r>
      <w:proofErr w:type="gramEnd"/>
      <w:r w:rsidR="007D50F6" w:rsidRPr="00841A23">
        <w:rPr>
          <w:sz w:val="18"/>
          <w:szCs w:val="18"/>
        </w:rPr>
        <w:t xml:space="preserve"> </w:t>
      </w:r>
      <w:r w:rsidR="00FF5668" w:rsidRPr="00841A23">
        <w:rPr>
          <w:sz w:val="18"/>
          <w:szCs w:val="18"/>
        </w:rPr>
        <w:t xml:space="preserve">will be </w:t>
      </w:r>
      <w:r w:rsidR="007D50F6" w:rsidRPr="00841A23">
        <w:rPr>
          <w:sz w:val="18"/>
          <w:szCs w:val="18"/>
        </w:rPr>
        <w:t>forfeited with no replacement</w:t>
      </w:r>
      <w:r w:rsidR="00FF5668" w:rsidRPr="00841A23">
        <w:rPr>
          <w:sz w:val="18"/>
          <w:szCs w:val="18"/>
        </w:rPr>
        <w:t xml:space="preserve">.  </w:t>
      </w:r>
      <w:r w:rsidR="00D75B38" w:rsidRPr="00841A23">
        <w:rPr>
          <w:sz w:val="18"/>
          <w:szCs w:val="18"/>
        </w:rPr>
        <w:t>The prize values are correct as at the date of preparing these Terms and Conditions</w:t>
      </w:r>
      <w:r w:rsidRPr="00841A23">
        <w:rPr>
          <w:sz w:val="18"/>
          <w:szCs w:val="18"/>
        </w:rPr>
        <w:t xml:space="preserve"> and </w:t>
      </w:r>
      <w:r w:rsidR="00F14E0E" w:rsidRPr="00841A23">
        <w:rPr>
          <w:sz w:val="18"/>
          <w:szCs w:val="18"/>
        </w:rPr>
        <w:t xml:space="preserve">include </w:t>
      </w:r>
      <w:r w:rsidRPr="00841A23">
        <w:rPr>
          <w:sz w:val="18"/>
          <w:szCs w:val="18"/>
        </w:rPr>
        <w:t>any applicable GST</w:t>
      </w:r>
      <w:r w:rsidR="00D75B38" w:rsidRPr="00841A23">
        <w:rPr>
          <w:sz w:val="18"/>
          <w:szCs w:val="18"/>
        </w:rPr>
        <w:t xml:space="preserve">. </w:t>
      </w:r>
      <w:r w:rsidR="00EC49AE" w:rsidRPr="00841A23">
        <w:rPr>
          <w:sz w:val="18"/>
          <w:szCs w:val="18"/>
        </w:rPr>
        <w:t xml:space="preserve"> </w:t>
      </w:r>
      <w:r w:rsidR="00FF5668" w:rsidRPr="00841A23">
        <w:rPr>
          <w:sz w:val="18"/>
          <w:szCs w:val="18"/>
        </w:rPr>
        <w:t xml:space="preserve">The Promoter </w:t>
      </w:r>
      <w:r w:rsidR="00D75B38" w:rsidRPr="00841A23">
        <w:rPr>
          <w:sz w:val="18"/>
          <w:szCs w:val="18"/>
        </w:rPr>
        <w:t>is not</w:t>
      </w:r>
      <w:r w:rsidR="00FF5668" w:rsidRPr="00841A23">
        <w:rPr>
          <w:sz w:val="18"/>
          <w:szCs w:val="18"/>
        </w:rPr>
        <w:t xml:space="preserve"> responsib</w:t>
      </w:r>
      <w:r w:rsidR="00D75B38" w:rsidRPr="00841A23">
        <w:rPr>
          <w:sz w:val="18"/>
          <w:szCs w:val="18"/>
        </w:rPr>
        <w:t>le</w:t>
      </w:r>
      <w:r w:rsidR="00FF5668" w:rsidRPr="00841A23">
        <w:rPr>
          <w:sz w:val="18"/>
          <w:szCs w:val="18"/>
        </w:rPr>
        <w:t xml:space="preserve"> for any </w:t>
      </w:r>
      <w:r w:rsidR="003504F7" w:rsidRPr="00841A23">
        <w:rPr>
          <w:sz w:val="18"/>
          <w:szCs w:val="18"/>
        </w:rPr>
        <w:t xml:space="preserve">change </w:t>
      </w:r>
      <w:r w:rsidR="00FF5668" w:rsidRPr="00841A23">
        <w:rPr>
          <w:sz w:val="18"/>
          <w:szCs w:val="18"/>
        </w:rPr>
        <w:t xml:space="preserve">in prize value.  </w:t>
      </w:r>
      <w:r w:rsidR="00270FBC" w:rsidRPr="00841A23">
        <w:rPr>
          <w:sz w:val="18"/>
          <w:szCs w:val="18"/>
        </w:rPr>
        <w:t>You agree that i</w:t>
      </w:r>
      <w:r w:rsidR="00FF5668" w:rsidRPr="00841A23">
        <w:rPr>
          <w:sz w:val="18"/>
          <w:szCs w:val="18"/>
        </w:rPr>
        <w:t xml:space="preserve">f </w:t>
      </w:r>
      <w:r w:rsidR="00EC49AE" w:rsidRPr="00841A23">
        <w:rPr>
          <w:sz w:val="18"/>
          <w:szCs w:val="18"/>
        </w:rPr>
        <w:t>a</w:t>
      </w:r>
      <w:r w:rsidR="00FF5668" w:rsidRPr="00841A23">
        <w:rPr>
          <w:sz w:val="18"/>
          <w:szCs w:val="18"/>
        </w:rPr>
        <w:t xml:space="preserve"> prize</w:t>
      </w:r>
      <w:r w:rsidR="00CE6672" w:rsidRPr="00841A23">
        <w:rPr>
          <w:sz w:val="18"/>
          <w:szCs w:val="18"/>
        </w:rPr>
        <w:t xml:space="preserve"> </w:t>
      </w:r>
      <w:r w:rsidR="00EC49AE" w:rsidRPr="00841A23">
        <w:rPr>
          <w:sz w:val="18"/>
          <w:szCs w:val="18"/>
        </w:rPr>
        <w:t>(</w:t>
      </w:r>
      <w:r w:rsidR="00CE6672" w:rsidRPr="00841A23">
        <w:rPr>
          <w:sz w:val="18"/>
          <w:szCs w:val="18"/>
        </w:rPr>
        <w:t>or element of a prize</w:t>
      </w:r>
      <w:r w:rsidR="00EC49AE" w:rsidRPr="00841A23">
        <w:rPr>
          <w:sz w:val="18"/>
          <w:szCs w:val="18"/>
        </w:rPr>
        <w:t>)</w:t>
      </w:r>
      <w:r w:rsidR="00FF5668" w:rsidRPr="00841A23">
        <w:rPr>
          <w:sz w:val="18"/>
          <w:szCs w:val="18"/>
        </w:rPr>
        <w:t xml:space="preserve"> is unavailable for any reason the Promoter may </w:t>
      </w:r>
      <w:r w:rsidR="003504F7" w:rsidRPr="00841A23">
        <w:rPr>
          <w:sz w:val="18"/>
          <w:szCs w:val="18"/>
        </w:rPr>
        <w:t xml:space="preserve">provide </w:t>
      </w:r>
      <w:r w:rsidR="00FF5668" w:rsidRPr="00841A23">
        <w:rPr>
          <w:sz w:val="18"/>
          <w:szCs w:val="18"/>
        </w:rPr>
        <w:t>another item of equal or higher value</w:t>
      </w:r>
      <w:r w:rsidR="00415A60" w:rsidRPr="00841A23">
        <w:rPr>
          <w:sz w:val="18"/>
          <w:szCs w:val="18"/>
        </w:rPr>
        <w:t>, subject to any necessary approval by the state/territory gaming authorities</w:t>
      </w:r>
      <w:r w:rsidR="00DC6253" w:rsidRPr="00841A23">
        <w:rPr>
          <w:sz w:val="18"/>
          <w:szCs w:val="18"/>
        </w:rPr>
        <w:t xml:space="preserve">. </w:t>
      </w:r>
      <w:bookmarkEnd w:id="7"/>
    </w:p>
    <w:p w14:paraId="411C5125" w14:textId="77777777" w:rsidR="00913F85" w:rsidRPr="00841A23" w:rsidRDefault="00C95CE6" w:rsidP="00EE3939">
      <w:pPr>
        <w:pStyle w:val="Heading2"/>
        <w:jc w:val="both"/>
        <w:rPr>
          <w:sz w:val="18"/>
          <w:szCs w:val="18"/>
        </w:rPr>
      </w:pPr>
      <w:bookmarkStart w:id="8" w:name="_Ref416768103"/>
      <w:bookmarkStart w:id="9" w:name="_Ref274056746"/>
      <w:r w:rsidRPr="00841A23">
        <w:rPr>
          <w:sz w:val="18"/>
          <w:szCs w:val="18"/>
        </w:rPr>
        <w:t xml:space="preserve">If publication </w:t>
      </w:r>
      <w:r w:rsidR="00DC6253" w:rsidRPr="00841A23">
        <w:rPr>
          <w:sz w:val="18"/>
          <w:szCs w:val="18"/>
        </w:rPr>
        <w:t>will take place, b</w:t>
      </w:r>
      <w:r w:rsidR="00913F85" w:rsidRPr="00841A23">
        <w:rPr>
          <w:sz w:val="18"/>
          <w:szCs w:val="18"/>
        </w:rPr>
        <w:t>y entering</w:t>
      </w:r>
      <w:r w:rsidR="00332975" w:rsidRPr="00841A23">
        <w:rPr>
          <w:sz w:val="18"/>
          <w:szCs w:val="18"/>
        </w:rPr>
        <w:t>,</w:t>
      </w:r>
      <w:r w:rsidR="00913F85" w:rsidRPr="00841A23">
        <w:rPr>
          <w:sz w:val="18"/>
          <w:szCs w:val="18"/>
        </w:rPr>
        <w:t xml:space="preserve"> you request that you</w:t>
      </w:r>
      <w:r w:rsidR="00DC6253" w:rsidRPr="00841A23">
        <w:rPr>
          <w:sz w:val="18"/>
          <w:szCs w:val="18"/>
        </w:rPr>
        <w:t>r full address not be published</w:t>
      </w:r>
      <w:r w:rsidR="00913F85" w:rsidRPr="00841A23">
        <w:rPr>
          <w:sz w:val="18"/>
          <w:szCs w:val="18"/>
        </w:rPr>
        <w:t>.</w:t>
      </w:r>
      <w:bookmarkEnd w:id="8"/>
    </w:p>
    <w:p w14:paraId="7661D1E7" w14:textId="77777777" w:rsidR="00913F85" w:rsidRPr="00841A23" w:rsidRDefault="00913F85" w:rsidP="00EE3939">
      <w:pPr>
        <w:pStyle w:val="Heading2"/>
        <w:keepNext w:val="0"/>
        <w:tabs>
          <w:tab w:val="left" w:pos="851"/>
        </w:tabs>
        <w:ind w:hanging="850"/>
        <w:jc w:val="both"/>
        <w:rPr>
          <w:sz w:val="18"/>
          <w:szCs w:val="18"/>
        </w:rPr>
      </w:pPr>
      <w:bookmarkStart w:id="10" w:name="_Ref337640563"/>
      <w:bookmarkEnd w:id="9"/>
      <w:r w:rsidRPr="00841A23">
        <w:rPr>
          <w:sz w:val="18"/>
          <w:szCs w:val="18"/>
        </w:rPr>
        <w:t xml:space="preserve">If this competition cannot run as planned for any reason beyond the Promoter's control, for example </w:t>
      </w:r>
      <w:r w:rsidR="00332975" w:rsidRPr="00841A23">
        <w:rPr>
          <w:sz w:val="18"/>
          <w:szCs w:val="18"/>
        </w:rPr>
        <w:t xml:space="preserve">due to </w:t>
      </w:r>
      <w:r w:rsidRPr="00841A23">
        <w:rPr>
          <w:sz w:val="18"/>
          <w:szCs w:val="18"/>
        </w:rPr>
        <w:t xml:space="preserve">software, hardware or communications issues, unauthorised intervention, tampering, fraud or technical failure, </w:t>
      </w:r>
      <w:r w:rsidR="000609AE" w:rsidRPr="00205082">
        <w:rPr>
          <w:sz w:val="18"/>
          <w:szCs w:val="18"/>
        </w:rPr>
        <w:t>government directives, pandemic, public health orders and the like</w:t>
      </w:r>
      <w:r w:rsidR="000609AE">
        <w:rPr>
          <w:sz w:val="18"/>
          <w:szCs w:val="18"/>
        </w:rPr>
        <w:t xml:space="preserve">, </w:t>
      </w:r>
      <w:r w:rsidRPr="00841A23">
        <w:rPr>
          <w:sz w:val="18"/>
          <w:szCs w:val="18"/>
        </w:rPr>
        <w:t>the Promoter may end, change, suspend or cancel the competition or disqualify affected entries/entrants</w:t>
      </w:r>
      <w:r w:rsidR="00415A60" w:rsidRPr="00841A23">
        <w:rPr>
          <w:sz w:val="18"/>
          <w:szCs w:val="18"/>
        </w:rPr>
        <w:t>, subject to any necessary approval by the state/territory gaming authorities</w:t>
      </w:r>
      <w:r w:rsidRPr="00841A23">
        <w:rPr>
          <w:sz w:val="18"/>
          <w:szCs w:val="18"/>
        </w:rPr>
        <w:t xml:space="preserve">. </w:t>
      </w:r>
    </w:p>
    <w:p w14:paraId="21BE867A" w14:textId="77777777" w:rsidR="00913F85" w:rsidRPr="00841A23" w:rsidRDefault="00913F85" w:rsidP="00EE3939">
      <w:pPr>
        <w:pStyle w:val="Heading2"/>
        <w:keepNext w:val="0"/>
        <w:tabs>
          <w:tab w:val="left" w:pos="851"/>
        </w:tabs>
        <w:ind w:hanging="850"/>
        <w:jc w:val="both"/>
        <w:rPr>
          <w:bCs w:val="0"/>
          <w:i/>
          <w:iCs w:val="0"/>
          <w:sz w:val="18"/>
          <w:szCs w:val="18"/>
        </w:rPr>
      </w:pPr>
      <w:r w:rsidRPr="00841A23">
        <w:rPr>
          <w:sz w:val="18"/>
          <w:szCs w:val="18"/>
        </w:rPr>
        <w:t>The Promoter is not responsible for any tax implications arising from you winning a prize.  You should seek independent financial advice.  If for GST purposes this competition results in any supply being made for non-monetary consideration, you must follow the Australian Taxation Office’s stated view that where the parties are at arm’s length, goods and services exchanged are of equal GST inclusive market values.</w:t>
      </w:r>
    </w:p>
    <w:p w14:paraId="2539BE07" w14:textId="77777777" w:rsidR="00913F85" w:rsidRPr="00841A23" w:rsidRDefault="00913F85" w:rsidP="00EE3939">
      <w:pPr>
        <w:pStyle w:val="Heading2"/>
        <w:numPr>
          <w:ilvl w:val="0"/>
          <w:numId w:val="0"/>
        </w:numPr>
        <w:tabs>
          <w:tab w:val="left" w:pos="851"/>
        </w:tabs>
        <w:jc w:val="both"/>
        <w:rPr>
          <w:b/>
          <w:sz w:val="18"/>
          <w:szCs w:val="18"/>
        </w:rPr>
      </w:pPr>
      <w:r w:rsidRPr="00841A23">
        <w:rPr>
          <w:b/>
          <w:sz w:val="18"/>
          <w:szCs w:val="18"/>
        </w:rPr>
        <w:t>Liability</w:t>
      </w:r>
    </w:p>
    <w:p w14:paraId="333BE5DD" w14:textId="77777777" w:rsidR="009D0592" w:rsidRPr="00841A23" w:rsidRDefault="009D0592" w:rsidP="00EE3939">
      <w:pPr>
        <w:pStyle w:val="Heading2"/>
        <w:keepNext w:val="0"/>
        <w:tabs>
          <w:tab w:val="left" w:pos="851"/>
        </w:tabs>
        <w:ind w:hanging="850"/>
        <w:jc w:val="both"/>
        <w:rPr>
          <w:sz w:val="18"/>
          <w:szCs w:val="18"/>
        </w:rPr>
      </w:pPr>
      <w:r w:rsidRPr="00841A23">
        <w:rPr>
          <w:sz w:val="18"/>
          <w:szCs w:val="18"/>
        </w:rPr>
        <w:t xml:space="preserve">Nothing in these Terms and Conditions restricts, </w:t>
      </w:r>
      <w:proofErr w:type="gramStart"/>
      <w:r w:rsidRPr="00841A23">
        <w:rPr>
          <w:sz w:val="18"/>
          <w:szCs w:val="18"/>
        </w:rPr>
        <w:t>excludes</w:t>
      </w:r>
      <w:proofErr w:type="gramEnd"/>
      <w:r w:rsidRPr="00841A23">
        <w:rPr>
          <w:sz w:val="18"/>
          <w:szCs w:val="18"/>
        </w:rPr>
        <w:t xml:space="preserve"> or modifies any consumer rights under any </w:t>
      </w:r>
      <w:r w:rsidR="00B96059" w:rsidRPr="00841A23">
        <w:rPr>
          <w:sz w:val="18"/>
          <w:szCs w:val="18"/>
        </w:rPr>
        <w:t>statute</w:t>
      </w:r>
      <w:r w:rsidRPr="00841A23">
        <w:rPr>
          <w:sz w:val="18"/>
          <w:szCs w:val="18"/>
        </w:rPr>
        <w:t xml:space="preserve"> including the </w:t>
      </w:r>
      <w:r w:rsidRPr="00841A23">
        <w:rPr>
          <w:i/>
          <w:sz w:val="18"/>
          <w:szCs w:val="18"/>
        </w:rPr>
        <w:t xml:space="preserve">Competition and Consumer Act 2010 </w:t>
      </w:r>
      <w:r w:rsidRPr="00841A23">
        <w:rPr>
          <w:sz w:val="18"/>
          <w:szCs w:val="18"/>
        </w:rPr>
        <w:t>(</w:t>
      </w:r>
      <w:proofErr w:type="spellStart"/>
      <w:r w:rsidRPr="00841A23">
        <w:rPr>
          <w:sz w:val="18"/>
          <w:szCs w:val="18"/>
        </w:rPr>
        <w:t>Cth</w:t>
      </w:r>
      <w:proofErr w:type="spellEnd"/>
      <w:r w:rsidRPr="00841A23">
        <w:rPr>
          <w:sz w:val="18"/>
          <w:szCs w:val="18"/>
        </w:rPr>
        <w:t>)</w:t>
      </w:r>
      <w:r w:rsidRPr="00841A23">
        <w:rPr>
          <w:i/>
          <w:sz w:val="18"/>
          <w:szCs w:val="18"/>
        </w:rPr>
        <w:t>.</w:t>
      </w:r>
    </w:p>
    <w:p w14:paraId="1BEE2887" w14:textId="77777777" w:rsidR="00225DF1" w:rsidRPr="00841A23" w:rsidRDefault="00B96059" w:rsidP="00EE3939">
      <w:pPr>
        <w:pStyle w:val="Heading2"/>
        <w:keepNext w:val="0"/>
        <w:tabs>
          <w:tab w:val="left" w:pos="851"/>
        </w:tabs>
        <w:ind w:hanging="850"/>
        <w:jc w:val="both"/>
        <w:rPr>
          <w:sz w:val="18"/>
          <w:szCs w:val="18"/>
        </w:rPr>
      </w:pPr>
      <w:r w:rsidRPr="00841A23">
        <w:rPr>
          <w:sz w:val="18"/>
          <w:szCs w:val="18"/>
        </w:rPr>
        <w:t xml:space="preserve">Subject to the previous paragraph, </w:t>
      </w:r>
      <w:bookmarkEnd w:id="10"/>
      <w:r w:rsidRPr="00841A23">
        <w:rPr>
          <w:sz w:val="18"/>
          <w:szCs w:val="18"/>
        </w:rPr>
        <w:t>t</w:t>
      </w:r>
      <w:r w:rsidR="00E83FB7" w:rsidRPr="00841A23">
        <w:rPr>
          <w:sz w:val="18"/>
          <w:szCs w:val="18"/>
        </w:rPr>
        <w:t xml:space="preserve">he Promoter and </w:t>
      </w:r>
      <w:r w:rsidRPr="00841A23">
        <w:rPr>
          <w:sz w:val="18"/>
          <w:szCs w:val="18"/>
        </w:rPr>
        <w:t>the</w:t>
      </w:r>
      <w:r w:rsidR="00E83FB7" w:rsidRPr="00841A23">
        <w:rPr>
          <w:sz w:val="18"/>
          <w:szCs w:val="18"/>
        </w:rPr>
        <w:t xml:space="preserve"> agencies and companies</w:t>
      </w:r>
      <w:r w:rsidRPr="00841A23">
        <w:rPr>
          <w:sz w:val="18"/>
          <w:szCs w:val="18"/>
        </w:rPr>
        <w:t xml:space="preserve"> associated with this competition</w:t>
      </w:r>
      <w:r w:rsidR="00E83FB7" w:rsidRPr="00841A23">
        <w:rPr>
          <w:sz w:val="18"/>
          <w:szCs w:val="18"/>
        </w:rPr>
        <w:t xml:space="preserve"> </w:t>
      </w:r>
      <w:r w:rsidRPr="00841A23">
        <w:rPr>
          <w:sz w:val="18"/>
          <w:szCs w:val="18"/>
        </w:rPr>
        <w:t>are not</w:t>
      </w:r>
      <w:r w:rsidR="00E83FB7" w:rsidRPr="00841A23">
        <w:rPr>
          <w:sz w:val="18"/>
          <w:szCs w:val="18"/>
        </w:rPr>
        <w:t xml:space="preserve"> liable</w:t>
      </w:r>
      <w:r w:rsidR="006B3456" w:rsidRPr="00841A23">
        <w:rPr>
          <w:sz w:val="18"/>
          <w:szCs w:val="18"/>
        </w:rPr>
        <w:t xml:space="preserve"> (including in negligence)</w:t>
      </w:r>
      <w:r w:rsidR="00E83FB7" w:rsidRPr="00841A23">
        <w:rPr>
          <w:sz w:val="18"/>
          <w:szCs w:val="18"/>
        </w:rPr>
        <w:t xml:space="preserve"> for any loss (including indirect</w:t>
      </w:r>
      <w:r w:rsidR="00B80D87" w:rsidRPr="00841A23">
        <w:rPr>
          <w:sz w:val="18"/>
          <w:szCs w:val="18"/>
        </w:rPr>
        <w:t>, special</w:t>
      </w:r>
      <w:r w:rsidR="00E83FB7" w:rsidRPr="00841A23">
        <w:rPr>
          <w:sz w:val="18"/>
          <w:szCs w:val="18"/>
        </w:rPr>
        <w:t xml:space="preserve"> or consequential loss</w:t>
      </w:r>
      <w:r w:rsidR="00B80D87" w:rsidRPr="00841A23">
        <w:rPr>
          <w:sz w:val="18"/>
          <w:szCs w:val="18"/>
        </w:rPr>
        <w:t xml:space="preserve"> or loss of profits</w:t>
      </w:r>
      <w:r w:rsidR="00E83FB7" w:rsidRPr="00841A23">
        <w:rPr>
          <w:sz w:val="18"/>
          <w:szCs w:val="18"/>
        </w:rPr>
        <w:t>),</w:t>
      </w:r>
      <w:r w:rsidR="00B80D87" w:rsidRPr="00841A23">
        <w:rPr>
          <w:sz w:val="18"/>
          <w:szCs w:val="18"/>
        </w:rPr>
        <w:t xml:space="preserve"> expense,</w:t>
      </w:r>
      <w:r w:rsidR="002576DD" w:rsidRPr="00841A23">
        <w:rPr>
          <w:sz w:val="18"/>
          <w:szCs w:val="18"/>
        </w:rPr>
        <w:t xml:space="preserve"> damage, personal injury</w:t>
      </w:r>
      <w:r w:rsidR="00543D64" w:rsidRPr="00841A23">
        <w:rPr>
          <w:i/>
          <w:sz w:val="18"/>
          <w:szCs w:val="18"/>
        </w:rPr>
        <w:t xml:space="preserve"> </w:t>
      </w:r>
      <w:r w:rsidR="00543D64" w:rsidRPr="00841A23">
        <w:rPr>
          <w:sz w:val="18"/>
          <w:szCs w:val="18"/>
        </w:rPr>
        <w:t>(including allergies, skin conditions or other reactions</w:t>
      </w:r>
      <w:r w:rsidR="002576DD" w:rsidRPr="00841A23">
        <w:rPr>
          <w:sz w:val="18"/>
          <w:szCs w:val="18"/>
        </w:rPr>
        <w:t>, as relevant</w:t>
      </w:r>
      <w:r w:rsidR="00543D64" w:rsidRPr="00841A23">
        <w:rPr>
          <w:sz w:val="18"/>
          <w:szCs w:val="18"/>
        </w:rPr>
        <w:t>)</w:t>
      </w:r>
      <w:r w:rsidR="00C16667" w:rsidRPr="00841A23">
        <w:rPr>
          <w:sz w:val="18"/>
          <w:szCs w:val="18"/>
        </w:rPr>
        <w:t>,</w:t>
      </w:r>
      <w:r w:rsidR="00543D64" w:rsidRPr="00841A23">
        <w:rPr>
          <w:b/>
          <w:sz w:val="18"/>
          <w:szCs w:val="18"/>
        </w:rPr>
        <w:t xml:space="preserve"> </w:t>
      </w:r>
      <w:r w:rsidR="00543D64" w:rsidRPr="00841A23">
        <w:rPr>
          <w:sz w:val="18"/>
          <w:szCs w:val="18"/>
        </w:rPr>
        <w:t xml:space="preserve">illness </w:t>
      </w:r>
      <w:r w:rsidR="00E83FB7" w:rsidRPr="00841A23">
        <w:rPr>
          <w:sz w:val="18"/>
          <w:szCs w:val="18"/>
        </w:rPr>
        <w:t xml:space="preserve">or death suffered in connection with this </w:t>
      </w:r>
      <w:r w:rsidR="009418C1" w:rsidRPr="00841A23">
        <w:rPr>
          <w:sz w:val="18"/>
          <w:szCs w:val="18"/>
        </w:rPr>
        <w:t>competition</w:t>
      </w:r>
      <w:r w:rsidR="00E83FB7" w:rsidRPr="00841A23">
        <w:rPr>
          <w:sz w:val="18"/>
          <w:szCs w:val="18"/>
        </w:rPr>
        <w:t xml:space="preserve"> or </w:t>
      </w:r>
      <w:r w:rsidR="00B80D87" w:rsidRPr="00841A23">
        <w:rPr>
          <w:sz w:val="18"/>
          <w:szCs w:val="18"/>
        </w:rPr>
        <w:t xml:space="preserve">any </w:t>
      </w:r>
      <w:r w:rsidR="00E83FB7" w:rsidRPr="00841A23">
        <w:rPr>
          <w:sz w:val="18"/>
          <w:szCs w:val="18"/>
        </w:rPr>
        <w:t xml:space="preserve">prize, except for any liability which </w:t>
      </w:r>
      <w:r w:rsidR="006B3456" w:rsidRPr="00841A23">
        <w:rPr>
          <w:sz w:val="18"/>
          <w:szCs w:val="18"/>
        </w:rPr>
        <w:t xml:space="preserve">under statute </w:t>
      </w:r>
      <w:r w:rsidR="00E83FB7" w:rsidRPr="00841A23">
        <w:rPr>
          <w:sz w:val="18"/>
          <w:szCs w:val="18"/>
        </w:rPr>
        <w:t xml:space="preserve">cannot be excluded (in which case that liability is limited to the </w:t>
      </w:r>
      <w:r w:rsidR="006B3456" w:rsidRPr="00841A23">
        <w:rPr>
          <w:sz w:val="18"/>
          <w:szCs w:val="18"/>
        </w:rPr>
        <w:t>greatest extent allowed</w:t>
      </w:r>
      <w:r w:rsidR="00E83FB7" w:rsidRPr="00841A23">
        <w:rPr>
          <w:sz w:val="18"/>
          <w:szCs w:val="18"/>
        </w:rPr>
        <w:t xml:space="preserve"> by law).</w:t>
      </w:r>
      <w:r w:rsidR="009F0CB5" w:rsidRPr="00841A23">
        <w:rPr>
          <w:sz w:val="18"/>
          <w:szCs w:val="18"/>
        </w:rPr>
        <w:t xml:space="preserve">  </w:t>
      </w:r>
      <w:r w:rsidR="009F0CB5" w:rsidRPr="00841A23">
        <w:rPr>
          <w:i/>
          <w:sz w:val="18"/>
          <w:szCs w:val="18"/>
        </w:rPr>
        <w:t xml:space="preserve"> </w:t>
      </w:r>
    </w:p>
    <w:p w14:paraId="1A958356" w14:textId="77777777" w:rsidR="007B19C1" w:rsidRPr="00841A23" w:rsidRDefault="0095107E" w:rsidP="00EE3939">
      <w:pPr>
        <w:pStyle w:val="Heading2"/>
        <w:keepNext w:val="0"/>
        <w:tabs>
          <w:tab w:val="left" w:pos="851"/>
        </w:tabs>
        <w:ind w:hanging="850"/>
        <w:jc w:val="both"/>
        <w:rPr>
          <w:b/>
          <w:sz w:val="18"/>
          <w:szCs w:val="18"/>
        </w:rPr>
      </w:pPr>
      <w:r w:rsidRPr="00841A23">
        <w:rPr>
          <w:sz w:val="18"/>
          <w:szCs w:val="18"/>
        </w:rPr>
        <w:t>Without limiting the previous paragraph, t</w:t>
      </w:r>
      <w:r w:rsidR="00951E53" w:rsidRPr="00841A23">
        <w:rPr>
          <w:sz w:val="18"/>
          <w:szCs w:val="18"/>
        </w:rPr>
        <w:t xml:space="preserve">he Promoter </w:t>
      </w:r>
      <w:r w:rsidR="006B3456" w:rsidRPr="00841A23">
        <w:rPr>
          <w:sz w:val="18"/>
          <w:szCs w:val="18"/>
        </w:rPr>
        <w:t>and the agencies and companies associated with this competition are</w:t>
      </w:r>
      <w:r w:rsidRPr="00841A23">
        <w:rPr>
          <w:sz w:val="18"/>
          <w:szCs w:val="18"/>
        </w:rPr>
        <w:t xml:space="preserve"> not liable </w:t>
      </w:r>
      <w:r w:rsidR="00951E53" w:rsidRPr="00841A23">
        <w:rPr>
          <w:sz w:val="18"/>
          <w:szCs w:val="18"/>
        </w:rPr>
        <w:t xml:space="preserve">for </w:t>
      </w:r>
      <w:r w:rsidRPr="00841A23">
        <w:rPr>
          <w:sz w:val="18"/>
          <w:szCs w:val="18"/>
        </w:rPr>
        <w:t>any</w:t>
      </w:r>
      <w:r w:rsidR="00951E53" w:rsidRPr="00841A23">
        <w:rPr>
          <w:sz w:val="18"/>
          <w:szCs w:val="18"/>
        </w:rPr>
        <w:t xml:space="preserve"> </w:t>
      </w:r>
      <w:r w:rsidR="00C777F9" w:rsidRPr="00841A23">
        <w:rPr>
          <w:sz w:val="18"/>
          <w:szCs w:val="18"/>
        </w:rPr>
        <w:t>loss</w:t>
      </w:r>
      <w:r w:rsidR="00D94655" w:rsidRPr="00841A23">
        <w:rPr>
          <w:sz w:val="18"/>
          <w:szCs w:val="18"/>
        </w:rPr>
        <w:t xml:space="preserve"> of, damage to</w:t>
      </w:r>
      <w:r w:rsidRPr="00841A23">
        <w:rPr>
          <w:sz w:val="18"/>
          <w:szCs w:val="18"/>
        </w:rPr>
        <w:t xml:space="preserve"> </w:t>
      </w:r>
      <w:r w:rsidR="005F3348" w:rsidRPr="00841A23">
        <w:rPr>
          <w:sz w:val="18"/>
          <w:szCs w:val="18"/>
        </w:rPr>
        <w:t xml:space="preserve">or delay </w:t>
      </w:r>
      <w:r w:rsidRPr="00841A23">
        <w:rPr>
          <w:sz w:val="18"/>
          <w:szCs w:val="18"/>
        </w:rPr>
        <w:t xml:space="preserve">in </w:t>
      </w:r>
      <w:r w:rsidR="00D94655" w:rsidRPr="00841A23">
        <w:rPr>
          <w:sz w:val="18"/>
          <w:szCs w:val="18"/>
        </w:rPr>
        <w:t>delivery of</w:t>
      </w:r>
      <w:r w:rsidRPr="00841A23">
        <w:rPr>
          <w:sz w:val="18"/>
          <w:szCs w:val="18"/>
        </w:rPr>
        <w:t xml:space="preserve"> </w:t>
      </w:r>
      <w:r w:rsidR="002576DD" w:rsidRPr="00841A23">
        <w:rPr>
          <w:sz w:val="18"/>
          <w:szCs w:val="18"/>
        </w:rPr>
        <w:t xml:space="preserve">prize/s, </w:t>
      </w:r>
      <w:r w:rsidR="003147F8" w:rsidRPr="00841A23">
        <w:rPr>
          <w:sz w:val="18"/>
          <w:szCs w:val="18"/>
        </w:rPr>
        <w:t xml:space="preserve">or for any damage that occurs to </w:t>
      </w:r>
      <w:r w:rsidR="002576DD" w:rsidRPr="00841A23">
        <w:rPr>
          <w:sz w:val="18"/>
          <w:szCs w:val="18"/>
        </w:rPr>
        <w:t xml:space="preserve">displayed </w:t>
      </w:r>
      <w:r w:rsidR="003147F8" w:rsidRPr="00841A23">
        <w:rPr>
          <w:sz w:val="18"/>
          <w:szCs w:val="18"/>
        </w:rPr>
        <w:t>prize</w:t>
      </w:r>
      <w:r w:rsidR="002576DD" w:rsidRPr="00841A23">
        <w:rPr>
          <w:sz w:val="18"/>
          <w:szCs w:val="18"/>
        </w:rPr>
        <w:t>/</w:t>
      </w:r>
      <w:r w:rsidR="003147F8" w:rsidRPr="00841A23">
        <w:rPr>
          <w:sz w:val="18"/>
          <w:szCs w:val="18"/>
        </w:rPr>
        <w:t>s</w:t>
      </w:r>
      <w:r w:rsidR="002576DD" w:rsidRPr="00841A23">
        <w:rPr>
          <w:sz w:val="18"/>
          <w:szCs w:val="18"/>
        </w:rPr>
        <w:t xml:space="preserve"> (where relevant). </w:t>
      </w:r>
      <w:r w:rsidR="00C777F9" w:rsidRPr="00841A23">
        <w:rPr>
          <w:sz w:val="18"/>
          <w:szCs w:val="18"/>
        </w:rPr>
        <w:t xml:space="preserve"> </w:t>
      </w:r>
      <w:r w:rsidR="002576DD" w:rsidRPr="00841A23">
        <w:rPr>
          <w:sz w:val="18"/>
          <w:szCs w:val="18"/>
        </w:rPr>
        <w:t>Unless otherwise specified, p</w:t>
      </w:r>
      <w:r w:rsidR="00F1331A" w:rsidRPr="00841A23">
        <w:rPr>
          <w:sz w:val="18"/>
          <w:szCs w:val="18"/>
        </w:rPr>
        <w:t>rize</w:t>
      </w:r>
      <w:r w:rsidR="002576DD" w:rsidRPr="00841A23">
        <w:rPr>
          <w:sz w:val="18"/>
          <w:szCs w:val="18"/>
        </w:rPr>
        <w:t>/</w:t>
      </w:r>
      <w:r w:rsidR="00F1331A" w:rsidRPr="00841A23">
        <w:rPr>
          <w:sz w:val="18"/>
          <w:szCs w:val="18"/>
        </w:rPr>
        <w:t xml:space="preserve">s </w:t>
      </w:r>
      <w:r w:rsidR="0034497C" w:rsidRPr="00841A23">
        <w:rPr>
          <w:sz w:val="18"/>
          <w:szCs w:val="18"/>
        </w:rPr>
        <w:t xml:space="preserve">will only be </w:t>
      </w:r>
      <w:r w:rsidR="00D94655" w:rsidRPr="00841A23">
        <w:rPr>
          <w:sz w:val="18"/>
          <w:szCs w:val="18"/>
        </w:rPr>
        <w:t xml:space="preserve">delivered </w:t>
      </w:r>
      <w:r w:rsidR="0034497C" w:rsidRPr="00841A23">
        <w:rPr>
          <w:sz w:val="18"/>
          <w:szCs w:val="18"/>
        </w:rPr>
        <w:t xml:space="preserve">to addresses in </w:t>
      </w:r>
      <w:r w:rsidR="00D26A61" w:rsidRPr="00841A23">
        <w:rPr>
          <w:sz w:val="18"/>
          <w:szCs w:val="18"/>
        </w:rPr>
        <w:t>Australia.</w:t>
      </w:r>
    </w:p>
    <w:p w14:paraId="74DC27DF" w14:textId="77777777" w:rsidR="007B19C1" w:rsidRPr="00841A23" w:rsidRDefault="0092648E" w:rsidP="00EE3939">
      <w:pPr>
        <w:pStyle w:val="Heading2"/>
        <w:keepNext w:val="0"/>
        <w:tabs>
          <w:tab w:val="left" w:pos="851"/>
        </w:tabs>
        <w:ind w:hanging="850"/>
        <w:jc w:val="both"/>
        <w:rPr>
          <w:sz w:val="18"/>
          <w:szCs w:val="18"/>
        </w:rPr>
      </w:pPr>
      <w:r>
        <w:rPr>
          <w:sz w:val="18"/>
          <w:szCs w:val="18"/>
        </w:rPr>
        <w:t>T</w:t>
      </w:r>
      <w:r w:rsidR="007B19C1" w:rsidRPr="00841A23">
        <w:rPr>
          <w:sz w:val="18"/>
          <w:szCs w:val="18"/>
        </w:rPr>
        <w:t xml:space="preserve">his competition is in no way sponsored, </w:t>
      </w:r>
      <w:proofErr w:type="gramStart"/>
      <w:r w:rsidR="007B19C1" w:rsidRPr="00841A23">
        <w:rPr>
          <w:sz w:val="18"/>
          <w:szCs w:val="18"/>
        </w:rPr>
        <w:t>endorsed</w:t>
      </w:r>
      <w:proofErr w:type="gramEnd"/>
      <w:r w:rsidR="007B19C1" w:rsidRPr="00841A23">
        <w:rPr>
          <w:sz w:val="18"/>
          <w:szCs w:val="18"/>
        </w:rPr>
        <w:t xml:space="preserve"> or administered by, or associated with</w:t>
      </w:r>
      <w:r w:rsidR="00DC423D" w:rsidRPr="00841A23">
        <w:rPr>
          <w:sz w:val="18"/>
          <w:szCs w:val="18"/>
        </w:rPr>
        <w:t xml:space="preserve"> any social media platform, including </w:t>
      </w:r>
      <w:r w:rsidR="007B19C1" w:rsidRPr="00841A23">
        <w:rPr>
          <w:sz w:val="18"/>
          <w:szCs w:val="18"/>
        </w:rPr>
        <w:t>Facebook</w:t>
      </w:r>
      <w:r w:rsidR="00DC423D" w:rsidRPr="00841A23">
        <w:rPr>
          <w:sz w:val="18"/>
          <w:szCs w:val="18"/>
        </w:rPr>
        <w:t xml:space="preserve">, </w:t>
      </w:r>
      <w:r w:rsidR="005E1085" w:rsidRPr="00841A23">
        <w:rPr>
          <w:sz w:val="18"/>
          <w:szCs w:val="18"/>
        </w:rPr>
        <w:t>Instagram</w:t>
      </w:r>
      <w:r w:rsidR="00DC423D" w:rsidRPr="00841A23">
        <w:rPr>
          <w:sz w:val="18"/>
          <w:szCs w:val="18"/>
        </w:rPr>
        <w:t xml:space="preserve"> and Twitter</w:t>
      </w:r>
      <w:r w:rsidR="007B19C1" w:rsidRPr="00841A23">
        <w:rPr>
          <w:sz w:val="18"/>
          <w:szCs w:val="18"/>
        </w:rPr>
        <w:t xml:space="preserve">.  </w:t>
      </w:r>
      <w:r w:rsidR="00DC558F" w:rsidRPr="00841A23">
        <w:rPr>
          <w:sz w:val="18"/>
          <w:szCs w:val="18"/>
        </w:rPr>
        <w:t>You provide your</w:t>
      </w:r>
      <w:r w:rsidR="007B19C1" w:rsidRPr="00841A23">
        <w:rPr>
          <w:sz w:val="18"/>
          <w:szCs w:val="18"/>
        </w:rPr>
        <w:t xml:space="preserve"> information to the Promoter and not to </w:t>
      </w:r>
      <w:r w:rsidR="00DC423D" w:rsidRPr="00841A23">
        <w:rPr>
          <w:sz w:val="18"/>
          <w:szCs w:val="18"/>
        </w:rPr>
        <w:t xml:space="preserve">any social media platform.  </w:t>
      </w:r>
      <w:r w:rsidR="00DC558F" w:rsidRPr="00841A23">
        <w:rPr>
          <w:sz w:val="18"/>
          <w:szCs w:val="18"/>
          <w:lang w:val="en-US"/>
        </w:rPr>
        <w:t>You</w:t>
      </w:r>
      <w:r w:rsidR="007B19C1" w:rsidRPr="00841A23">
        <w:rPr>
          <w:sz w:val="18"/>
          <w:szCs w:val="18"/>
          <w:lang w:val="en-US"/>
        </w:rPr>
        <w:t xml:space="preserve"> completely release </w:t>
      </w:r>
      <w:r w:rsidR="00DC423D" w:rsidRPr="00841A23">
        <w:rPr>
          <w:sz w:val="18"/>
          <w:szCs w:val="18"/>
          <w:lang w:val="en-US"/>
        </w:rPr>
        <w:t xml:space="preserve">any relevant social media platforms </w:t>
      </w:r>
      <w:r w:rsidR="007B19C1" w:rsidRPr="00841A23">
        <w:rPr>
          <w:sz w:val="18"/>
          <w:szCs w:val="18"/>
          <w:lang w:val="en-US"/>
        </w:rPr>
        <w:t xml:space="preserve">from </w:t>
      </w:r>
      <w:proofErr w:type="gramStart"/>
      <w:r w:rsidR="007B19C1" w:rsidRPr="00841A23">
        <w:rPr>
          <w:sz w:val="18"/>
          <w:szCs w:val="18"/>
          <w:lang w:val="en-US"/>
        </w:rPr>
        <w:t>any and all</w:t>
      </w:r>
      <w:proofErr w:type="gramEnd"/>
      <w:r w:rsidR="007B19C1" w:rsidRPr="00841A23">
        <w:rPr>
          <w:sz w:val="18"/>
          <w:szCs w:val="18"/>
          <w:lang w:val="en-US"/>
        </w:rPr>
        <w:t xml:space="preserve"> liability.</w:t>
      </w:r>
    </w:p>
    <w:p w14:paraId="3CF2879B" w14:textId="77777777" w:rsidR="00FD5567" w:rsidRPr="00841A23" w:rsidRDefault="00FD5567" w:rsidP="00EE3939">
      <w:pPr>
        <w:jc w:val="both"/>
        <w:rPr>
          <w:sz w:val="18"/>
          <w:szCs w:val="18"/>
        </w:rPr>
      </w:pPr>
    </w:p>
    <w:sectPr w:rsidR="00FD5567" w:rsidRPr="00841A23" w:rsidSect="00426323">
      <w:headerReference w:type="default" r:id="rId15"/>
      <w:footerReference w:type="even" r:id="rId16"/>
      <w:footerReference w:type="default" r:id="rId17"/>
      <w:headerReference w:type="first" r:id="rId18"/>
      <w:pgSz w:w="11907" w:h="16840" w:code="9"/>
      <w:pgMar w:top="992" w:right="1418" w:bottom="1418" w:left="1418" w:header="851" w:footer="595" w:gutter="0"/>
      <w:paperSrc w:first="2" w:other="2"/>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2DC7" w14:textId="77777777" w:rsidR="00A21EE4" w:rsidRDefault="00A21EE4">
      <w:r>
        <w:separator/>
      </w:r>
    </w:p>
  </w:endnote>
  <w:endnote w:type="continuationSeparator" w:id="0">
    <w:p w14:paraId="0ED3121A" w14:textId="77777777" w:rsidR="00A21EE4" w:rsidRDefault="00A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7C63" w14:textId="77777777" w:rsidR="000E4A40" w:rsidRDefault="000E4A40">
    <w:pPr>
      <w:pStyle w:val="Footer"/>
    </w:pPr>
    <w:r>
      <w:fldChar w:fldCharType="begin"/>
    </w:r>
    <w:r>
      <w:instrText xml:space="preserve"> if </w:instrText>
    </w:r>
    <w:r w:rsidR="0010073B">
      <w:fldChar w:fldCharType="begin"/>
    </w:r>
    <w:r w:rsidR="0010073B">
      <w:instrText xml:space="preserve"> docproperty mDocID </w:instrText>
    </w:r>
    <w:r w:rsidR="0010073B">
      <w:fldChar w:fldCharType="separate"/>
    </w:r>
    <w:r w:rsidR="00862F54">
      <w:instrText>12276418/1</w:instrText>
    </w:r>
    <w:r w:rsidR="0010073B">
      <w:fldChar w:fldCharType="end"/>
    </w:r>
    <w:r>
      <w:instrText xml:space="preserve"> = "" "</w:instrText>
    </w:r>
    <w:r w:rsidR="0010073B">
      <w:fldChar w:fldCharType="begin"/>
    </w:r>
    <w:r w:rsidR="0010073B">
      <w:instrText xml:space="preserve"> FILENAME \p </w:instrText>
    </w:r>
    <w:r w:rsidR="0010073B">
      <w:fldChar w:fldCharType="separate"/>
    </w:r>
    <w:r>
      <w:instrText>C:\program files\microsoft office\templates\ccw\Letter.dot</w:instrText>
    </w:r>
    <w:r w:rsidR="0010073B">
      <w:fldChar w:fldCharType="end"/>
    </w:r>
    <w:r>
      <w:instrText>" "</w:instrText>
    </w:r>
    <w:r w:rsidR="0010073B">
      <w:fldChar w:fldCharType="begin"/>
    </w:r>
    <w:r w:rsidR="0010073B">
      <w:instrText xml:space="preserve"> docproperty  mDocID  \* charFORMAT </w:instrText>
    </w:r>
    <w:r w:rsidR="0010073B">
      <w:fldChar w:fldCharType="separate"/>
    </w:r>
    <w:r w:rsidR="00862F54">
      <w:instrText>12276418/1</w:instrText>
    </w:r>
    <w:r w:rsidR="0010073B">
      <w:fldChar w:fldCharType="end"/>
    </w:r>
    <w:r>
      <w:instrText xml:space="preserve">" </w:instrText>
    </w:r>
    <w:r>
      <w:fldChar w:fldCharType="separate"/>
    </w:r>
    <w:r w:rsidR="00862F54">
      <w:rPr>
        <w:noProof/>
      </w:rPr>
      <w:t>12276418/1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B716" w14:textId="592E5240" w:rsidR="000E4A40" w:rsidRPr="00E32A40" w:rsidRDefault="000E4A40" w:rsidP="00CE3EF6">
    <w:pPr>
      <w:tabs>
        <w:tab w:val="center" w:pos="4395"/>
        <w:tab w:val="right" w:pos="9071"/>
      </w:tabs>
      <w:rPr>
        <w:rFonts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AC1B" w14:textId="77777777" w:rsidR="00A21EE4" w:rsidRDefault="00A21EE4">
      <w:r>
        <w:separator/>
      </w:r>
    </w:p>
  </w:footnote>
  <w:footnote w:type="continuationSeparator" w:id="0">
    <w:p w14:paraId="633BC8A3" w14:textId="77777777" w:rsidR="00A21EE4" w:rsidRDefault="00A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B0E4" w14:textId="77777777" w:rsidR="000E4A40" w:rsidRDefault="000E4A40" w:rsidP="00B6110A">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915B" w14:textId="77777777" w:rsidR="000E4A40" w:rsidRDefault="000E4A40" w:rsidP="00B6110A">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B21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93136"/>
    <w:multiLevelType w:val="multilevel"/>
    <w:tmpl w:val="F8C68712"/>
    <w:lvl w:ilvl="0">
      <w:start w:val="1"/>
      <w:numFmt w:val="decimal"/>
      <w:pStyle w:val="TOC2"/>
      <w:isLgl/>
      <w:lvlText w:val="%1"/>
      <w:lvlJc w:val="left"/>
      <w:pPr>
        <w:tabs>
          <w:tab w:val="num" w:pos="851"/>
        </w:tabs>
        <w:ind w:left="1134" w:hanging="567"/>
      </w:pPr>
      <w:rPr>
        <w:rFonts w:ascii="Arial" w:hAnsi="Arial" w:hint="default"/>
        <w:b/>
        <w:i w:val="0"/>
        <w:sz w:val="18"/>
        <w:szCs w:val="18"/>
      </w:rPr>
    </w:lvl>
    <w:lvl w:ilvl="1">
      <w:start w:val="2"/>
      <w:numFmt w:val="decimal"/>
      <w:lvlRestart w:val="0"/>
      <w:isLgl/>
      <w:lvlText w:val="%1.%2"/>
      <w:lvlJc w:val="left"/>
      <w:pPr>
        <w:tabs>
          <w:tab w:val="num" w:pos="1418"/>
        </w:tabs>
        <w:ind w:left="2552" w:hanging="851"/>
      </w:pPr>
      <w:rPr>
        <w:rFonts w:ascii="Arial" w:hAnsi="Arial" w:hint="default"/>
        <w:b w:val="0"/>
        <w:i w:val="0"/>
        <w:color w:val="auto"/>
        <w:sz w:val="16"/>
        <w:szCs w:val="16"/>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 w15:restartNumberingAfterBreak="0">
    <w:nsid w:val="2BC9086F"/>
    <w:multiLevelType w:val="multilevel"/>
    <w:tmpl w:val="BC743D12"/>
    <w:lvl w:ilvl="0">
      <w:start w:val="1"/>
      <w:numFmt w:val="none"/>
      <w:pStyle w:val="Heading1"/>
      <w:lvlText w:val=""/>
      <w:lvlJc w:val="left"/>
      <w:pPr>
        <w:tabs>
          <w:tab w:val="num" w:pos="0"/>
        </w:tabs>
        <w:ind w:left="0" w:firstLine="0"/>
      </w:pPr>
      <w:rPr>
        <w:rFonts w:hint="default"/>
        <w:b w:val="0"/>
        <w:i w:val="0"/>
        <w:color w:val="auto"/>
        <w:sz w:val="16"/>
        <w:szCs w:val="16"/>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2.%3"/>
      <w:lvlJc w:val="left"/>
      <w:pPr>
        <w:tabs>
          <w:tab w:val="num" w:pos="851"/>
        </w:tabs>
        <w:ind w:left="851" w:hanging="851"/>
      </w:pPr>
      <w:rPr>
        <w:rFonts w:hint="default"/>
      </w:rPr>
    </w:lvl>
    <w:lvl w:ilvl="3">
      <w:start w:val="1"/>
      <w:numFmt w:val="lowerLetter"/>
      <w:pStyle w:val="Heading4"/>
      <w:lvlText w:val="(%4)"/>
      <w:lvlJc w:val="left"/>
      <w:pPr>
        <w:tabs>
          <w:tab w:val="num" w:pos="851"/>
        </w:tabs>
        <w:ind w:left="851" w:hanging="851"/>
      </w:pPr>
      <w:rPr>
        <w:rFonts w:hint="default"/>
        <w:b w:val="0"/>
        <w:i w:val="0"/>
      </w:rPr>
    </w:lvl>
    <w:lvl w:ilvl="4">
      <w:start w:val="1"/>
      <w:numFmt w:val="lowerRoman"/>
      <w:pStyle w:val="Heading5"/>
      <w:lvlText w:val="(%5)"/>
      <w:lvlJc w:val="left"/>
      <w:pPr>
        <w:tabs>
          <w:tab w:val="num" w:pos="1701"/>
        </w:tabs>
        <w:ind w:left="1701" w:hanging="850"/>
      </w:pPr>
      <w:rPr>
        <w:rFonts w:hint="default"/>
        <w:i w:val="0"/>
      </w:rPr>
    </w:lvl>
    <w:lvl w:ilvl="5">
      <w:start w:val="1"/>
      <w:numFmt w:val="upperLetter"/>
      <w:pStyle w:val="Heading6"/>
      <w:lvlText w:val="(%6)"/>
      <w:lvlJc w:val="left"/>
      <w:pPr>
        <w:tabs>
          <w:tab w:val="num" w:pos="2552"/>
        </w:tabs>
        <w:ind w:left="2552" w:hanging="851"/>
      </w:pPr>
      <w:rPr>
        <w:rFonts w:hint="default"/>
      </w:rPr>
    </w:lvl>
    <w:lvl w:ilvl="6">
      <w:start w:val="1"/>
      <w:numFmt w:val="decimal"/>
      <w:pStyle w:val="Heading7"/>
      <w:lvlText w:val="(%7)"/>
      <w:lvlJc w:val="left"/>
      <w:pPr>
        <w:tabs>
          <w:tab w:val="num" w:pos="3402"/>
        </w:tabs>
        <w:ind w:left="3402" w:hanging="850"/>
      </w:pPr>
      <w:rPr>
        <w:rFonts w:hint="default"/>
      </w:rPr>
    </w:lvl>
    <w:lvl w:ilvl="7">
      <w:start w:val="1"/>
      <w:numFmt w:val="bullet"/>
      <w:pStyle w:val="Heading8"/>
      <w:lvlText w:val=""/>
      <w:lvlJc w:val="left"/>
      <w:pPr>
        <w:tabs>
          <w:tab w:val="num" w:pos="4253"/>
        </w:tabs>
        <w:ind w:left="4253" w:hanging="851"/>
      </w:pPr>
      <w:rPr>
        <w:rFonts w:ascii="Symbol" w:hAnsi="Symbol"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3B5654D"/>
    <w:multiLevelType w:val="hybridMultilevel"/>
    <w:tmpl w:val="FE3CE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592CE9"/>
    <w:multiLevelType w:val="multilevel"/>
    <w:tmpl w:val="6B88BDB6"/>
    <w:lvl w:ilvl="0">
      <w:start w:val="1"/>
      <w:numFmt w:val="decimal"/>
      <w:pStyle w:val="Header2Line4"/>
      <w:isLgl/>
      <w:lvlText w:val="%1"/>
      <w:lvlJc w:val="left"/>
      <w:pPr>
        <w:tabs>
          <w:tab w:val="num" w:pos="284"/>
        </w:tabs>
        <w:ind w:left="567" w:hanging="567"/>
      </w:pPr>
      <w:rPr>
        <w:rFonts w:ascii="Arial" w:hAnsi="Arial" w:hint="default"/>
        <w:b/>
        <w:i w:val="0"/>
        <w:sz w:val="18"/>
        <w:szCs w:val="18"/>
      </w:rPr>
    </w:lvl>
    <w:lvl w:ilvl="1">
      <w:start w:val="1"/>
      <w:numFmt w:val="decimal"/>
      <w:lvlRestart w:val="0"/>
      <w:isLgl/>
      <w:lvlText w:val="%1.%2"/>
      <w:lvlJc w:val="left"/>
      <w:pPr>
        <w:tabs>
          <w:tab w:val="num" w:pos="851"/>
        </w:tabs>
        <w:ind w:left="1985" w:hanging="851"/>
      </w:pPr>
      <w:rPr>
        <w:rFonts w:ascii="Arial" w:hAnsi="Arial" w:hint="default"/>
        <w:b w:val="0"/>
        <w:i w:val="0"/>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A949A6"/>
    <w:multiLevelType w:val="hybridMultilevel"/>
    <w:tmpl w:val="4D9C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5911853">
    <w:abstractNumId w:val="2"/>
  </w:num>
  <w:num w:numId="2" w16cid:durableId="349335102">
    <w:abstractNumId w:val="1"/>
  </w:num>
  <w:num w:numId="3" w16cid:durableId="474957014">
    <w:abstractNumId w:val="4"/>
  </w:num>
  <w:num w:numId="4" w16cid:durableId="1286425479">
    <w:abstractNumId w:val="5"/>
  </w:num>
  <w:num w:numId="5" w16cid:durableId="199383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32383">
    <w:abstractNumId w:val="0"/>
  </w:num>
  <w:num w:numId="7" w16cid:durableId="2090535160">
    <w:abstractNumId w:val="2"/>
  </w:num>
  <w:num w:numId="8" w16cid:durableId="494146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69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120118">
    <w:abstractNumId w:val="6"/>
  </w:num>
  <w:num w:numId="11" w16cid:durableId="990135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7769299">
    <w:abstractNumId w:val="3"/>
  </w:num>
  <w:num w:numId="13" w16cid:durableId="1656300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012415">
    <w:abstractNumId w:val="2"/>
  </w:num>
  <w:num w:numId="15" w16cid:durableId="198562506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nitialised" w:val="No"/>
    <w:docVar w:name="mPCDocsNumber" w:val="5345925"/>
    <w:docVar w:name="PCDocsNumber" w:val="12276418"/>
  </w:docVars>
  <w:rsids>
    <w:rsidRoot w:val="005C27EA"/>
    <w:rsid w:val="00000618"/>
    <w:rsid w:val="0000061A"/>
    <w:rsid w:val="00003EB8"/>
    <w:rsid w:val="00010561"/>
    <w:rsid w:val="000122DC"/>
    <w:rsid w:val="00014B04"/>
    <w:rsid w:val="000169D9"/>
    <w:rsid w:val="0001753A"/>
    <w:rsid w:val="0002159F"/>
    <w:rsid w:val="000215A6"/>
    <w:rsid w:val="00023A18"/>
    <w:rsid w:val="0002586A"/>
    <w:rsid w:val="000275FA"/>
    <w:rsid w:val="0003071F"/>
    <w:rsid w:val="00031494"/>
    <w:rsid w:val="00037BF1"/>
    <w:rsid w:val="00040F9D"/>
    <w:rsid w:val="00041CD1"/>
    <w:rsid w:val="00041F20"/>
    <w:rsid w:val="00044568"/>
    <w:rsid w:val="00045F6F"/>
    <w:rsid w:val="00046D47"/>
    <w:rsid w:val="000473C7"/>
    <w:rsid w:val="00047DD0"/>
    <w:rsid w:val="00051DA4"/>
    <w:rsid w:val="000527A6"/>
    <w:rsid w:val="0005353D"/>
    <w:rsid w:val="00055B82"/>
    <w:rsid w:val="00055E88"/>
    <w:rsid w:val="000564E8"/>
    <w:rsid w:val="0006041B"/>
    <w:rsid w:val="00060777"/>
    <w:rsid w:val="000609AE"/>
    <w:rsid w:val="000645DB"/>
    <w:rsid w:val="00066278"/>
    <w:rsid w:val="000676BD"/>
    <w:rsid w:val="00072679"/>
    <w:rsid w:val="0007268D"/>
    <w:rsid w:val="000743D8"/>
    <w:rsid w:val="00075D68"/>
    <w:rsid w:val="0008018E"/>
    <w:rsid w:val="00082000"/>
    <w:rsid w:val="00083055"/>
    <w:rsid w:val="00084A4E"/>
    <w:rsid w:val="000850EF"/>
    <w:rsid w:val="000863B0"/>
    <w:rsid w:val="00086919"/>
    <w:rsid w:val="00091EB4"/>
    <w:rsid w:val="00091ED5"/>
    <w:rsid w:val="00092E7A"/>
    <w:rsid w:val="00093260"/>
    <w:rsid w:val="00095FEC"/>
    <w:rsid w:val="000962B5"/>
    <w:rsid w:val="000965C4"/>
    <w:rsid w:val="00097304"/>
    <w:rsid w:val="00097B55"/>
    <w:rsid w:val="000A2A0C"/>
    <w:rsid w:val="000A76B9"/>
    <w:rsid w:val="000B1CA5"/>
    <w:rsid w:val="000B3B10"/>
    <w:rsid w:val="000B4293"/>
    <w:rsid w:val="000B436E"/>
    <w:rsid w:val="000B44D2"/>
    <w:rsid w:val="000C0201"/>
    <w:rsid w:val="000C0229"/>
    <w:rsid w:val="000C0C71"/>
    <w:rsid w:val="000C0CC6"/>
    <w:rsid w:val="000C1806"/>
    <w:rsid w:val="000C4739"/>
    <w:rsid w:val="000C5001"/>
    <w:rsid w:val="000C5A66"/>
    <w:rsid w:val="000C5DA6"/>
    <w:rsid w:val="000C6815"/>
    <w:rsid w:val="000C6924"/>
    <w:rsid w:val="000D1E0C"/>
    <w:rsid w:val="000D1EF5"/>
    <w:rsid w:val="000D23D4"/>
    <w:rsid w:val="000D3E3F"/>
    <w:rsid w:val="000D489A"/>
    <w:rsid w:val="000D550F"/>
    <w:rsid w:val="000E1770"/>
    <w:rsid w:val="000E1A63"/>
    <w:rsid w:val="000E1F27"/>
    <w:rsid w:val="000E2993"/>
    <w:rsid w:val="000E41FE"/>
    <w:rsid w:val="000E4A40"/>
    <w:rsid w:val="000E79C1"/>
    <w:rsid w:val="000F07B3"/>
    <w:rsid w:val="000F0F4F"/>
    <w:rsid w:val="000F276E"/>
    <w:rsid w:val="000F37F8"/>
    <w:rsid w:val="000F3A1B"/>
    <w:rsid w:val="000F3D9F"/>
    <w:rsid w:val="000F3F62"/>
    <w:rsid w:val="000F40AB"/>
    <w:rsid w:val="000F4E55"/>
    <w:rsid w:val="000F609E"/>
    <w:rsid w:val="000F611F"/>
    <w:rsid w:val="0010236B"/>
    <w:rsid w:val="00102B4D"/>
    <w:rsid w:val="00103A4A"/>
    <w:rsid w:val="00103E03"/>
    <w:rsid w:val="001064A9"/>
    <w:rsid w:val="001066C6"/>
    <w:rsid w:val="00106FF9"/>
    <w:rsid w:val="00107C5B"/>
    <w:rsid w:val="001102AD"/>
    <w:rsid w:val="00110C6A"/>
    <w:rsid w:val="00111836"/>
    <w:rsid w:val="0011198A"/>
    <w:rsid w:val="00112755"/>
    <w:rsid w:val="00116908"/>
    <w:rsid w:val="00116CC3"/>
    <w:rsid w:val="00116D7A"/>
    <w:rsid w:val="0011783F"/>
    <w:rsid w:val="001179C0"/>
    <w:rsid w:val="00120469"/>
    <w:rsid w:val="001208EC"/>
    <w:rsid w:val="001211DE"/>
    <w:rsid w:val="001227EC"/>
    <w:rsid w:val="00123AC7"/>
    <w:rsid w:val="001244BE"/>
    <w:rsid w:val="001256C6"/>
    <w:rsid w:val="00127AB5"/>
    <w:rsid w:val="00127C45"/>
    <w:rsid w:val="00131267"/>
    <w:rsid w:val="00132D39"/>
    <w:rsid w:val="00133321"/>
    <w:rsid w:val="00133BE2"/>
    <w:rsid w:val="001346A5"/>
    <w:rsid w:val="0013677D"/>
    <w:rsid w:val="0013749A"/>
    <w:rsid w:val="001428A2"/>
    <w:rsid w:val="00144D33"/>
    <w:rsid w:val="00144F07"/>
    <w:rsid w:val="00146985"/>
    <w:rsid w:val="00146C4A"/>
    <w:rsid w:val="001475A3"/>
    <w:rsid w:val="00147DAD"/>
    <w:rsid w:val="001519F5"/>
    <w:rsid w:val="00151AF1"/>
    <w:rsid w:val="00152B2D"/>
    <w:rsid w:val="0015310B"/>
    <w:rsid w:val="00153889"/>
    <w:rsid w:val="00154E20"/>
    <w:rsid w:val="00156DD9"/>
    <w:rsid w:val="0016045B"/>
    <w:rsid w:val="00161056"/>
    <w:rsid w:val="001619D9"/>
    <w:rsid w:val="00163AAE"/>
    <w:rsid w:val="00163CCD"/>
    <w:rsid w:val="0016432D"/>
    <w:rsid w:val="00164D90"/>
    <w:rsid w:val="00166B61"/>
    <w:rsid w:val="00167323"/>
    <w:rsid w:val="00167702"/>
    <w:rsid w:val="00173305"/>
    <w:rsid w:val="00173661"/>
    <w:rsid w:val="0017532E"/>
    <w:rsid w:val="00180F96"/>
    <w:rsid w:val="0018134A"/>
    <w:rsid w:val="00181B3F"/>
    <w:rsid w:val="00181C81"/>
    <w:rsid w:val="00182F58"/>
    <w:rsid w:val="00183E0B"/>
    <w:rsid w:val="001845C6"/>
    <w:rsid w:val="00185CFA"/>
    <w:rsid w:val="00185DBE"/>
    <w:rsid w:val="001868D0"/>
    <w:rsid w:val="0018727E"/>
    <w:rsid w:val="00192101"/>
    <w:rsid w:val="00196AEE"/>
    <w:rsid w:val="00197785"/>
    <w:rsid w:val="001A0F8F"/>
    <w:rsid w:val="001A1D3D"/>
    <w:rsid w:val="001A1EC7"/>
    <w:rsid w:val="001A392F"/>
    <w:rsid w:val="001A6A64"/>
    <w:rsid w:val="001A707E"/>
    <w:rsid w:val="001B0429"/>
    <w:rsid w:val="001B0693"/>
    <w:rsid w:val="001B0BC5"/>
    <w:rsid w:val="001B4C43"/>
    <w:rsid w:val="001B5037"/>
    <w:rsid w:val="001B549F"/>
    <w:rsid w:val="001B6045"/>
    <w:rsid w:val="001B625D"/>
    <w:rsid w:val="001C10B9"/>
    <w:rsid w:val="001C1240"/>
    <w:rsid w:val="001C2323"/>
    <w:rsid w:val="001C2C6A"/>
    <w:rsid w:val="001C3984"/>
    <w:rsid w:val="001C3D8A"/>
    <w:rsid w:val="001C45E6"/>
    <w:rsid w:val="001C573D"/>
    <w:rsid w:val="001C621F"/>
    <w:rsid w:val="001C71E2"/>
    <w:rsid w:val="001D266A"/>
    <w:rsid w:val="001D31D5"/>
    <w:rsid w:val="001D5310"/>
    <w:rsid w:val="001D7FE0"/>
    <w:rsid w:val="001E0284"/>
    <w:rsid w:val="001E16F0"/>
    <w:rsid w:val="001E263E"/>
    <w:rsid w:val="001E2933"/>
    <w:rsid w:val="001E2D69"/>
    <w:rsid w:val="001E5978"/>
    <w:rsid w:val="001E67F0"/>
    <w:rsid w:val="001E6F68"/>
    <w:rsid w:val="001E7C0F"/>
    <w:rsid w:val="001F0631"/>
    <w:rsid w:val="001F37B2"/>
    <w:rsid w:val="001F3FC0"/>
    <w:rsid w:val="001F4B99"/>
    <w:rsid w:val="001F57C3"/>
    <w:rsid w:val="001F5870"/>
    <w:rsid w:val="001F79FB"/>
    <w:rsid w:val="001F7E11"/>
    <w:rsid w:val="00200C7C"/>
    <w:rsid w:val="00200F97"/>
    <w:rsid w:val="0020115D"/>
    <w:rsid w:val="00201FF3"/>
    <w:rsid w:val="002027E0"/>
    <w:rsid w:val="00202BB0"/>
    <w:rsid w:val="00202BF2"/>
    <w:rsid w:val="0020392B"/>
    <w:rsid w:val="0020398F"/>
    <w:rsid w:val="00203A13"/>
    <w:rsid w:val="002043CA"/>
    <w:rsid w:val="00206D90"/>
    <w:rsid w:val="0020733A"/>
    <w:rsid w:val="00207C6B"/>
    <w:rsid w:val="00207E07"/>
    <w:rsid w:val="002100AC"/>
    <w:rsid w:val="00211B08"/>
    <w:rsid w:val="00212BD2"/>
    <w:rsid w:val="002131B3"/>
    <w:rsid w:val="00213737"/>
    <w:rsid w:val="00214319"/>
    <w:rsid w:val="00217ACC"/>
    <w:rsid w:val="00221985"/>
    <w:rsid w:val="002219AF"/>
    <w:rsid w:val="00221A28"/>
    <w:rsid w:val="00221B86"/>
    <w:rsid w:val="00221C64"/>
    <w:rsid w:val="002222AD"/>
    <w:rsid w:val="0022236E"/>
    <w:rsid w:val="00223016"/>
    <w:rsid w:val="002255B0"/>
    <w:rsid w:val="00225DF1"/>
    <w:rsid w:val="0023105A"/>
    <w:rsid w:val="0023171C"/>
    <w:rsid w:val="00232FC3"/>
    <w:rsid w:val="002330B8"/>
    <w:rsid w:val="0023326C"/>
    <w:rsid w:val="00233F33"/>
    <w:rsid w:val="00235183"/>
    <w:rsid w:val="00235876"/>
    <w:rsid w:val="00236B67"/>
    <w:rsid w:val="0024140F"/>
    <w:rsid w:val="00241A20"/>
    <w:rsid w:val="00241EE3"/>
    <w:rsid w:val="00242C43"/>
    <w:rsid w:val="002447BD"/>
    <w:rsid w:val="00244AA8"/>
    <w:rsid w:val="00245988"/>
    <w:rsid w:val="002473B4"/>
    <w:rsid w:val="00247979"/>
    <w:rsid w:val="00250237"/>
    <w:rsid w:val="00250A27"/>
    <w:rsid w:val="00251893"/>
    <w:rsid w:val="00253376"/>
    <w:rsid w:val="00254235"/>
    <w:rsid w:val="00254525"/>
    <w:rsid w:val="00255740"/>
    <w:rsid w:val="00255825"/>
    <w:rsid w:val="002560C1"/>
    <w:rsid w:val="0025695D"/>
    <w:rsid w:val="00256AA3"/>
    <w:rsid w:val="002576DD"/>
    <w:rsid w:val="002579A8"/>
    <w:rsid w:val="002606E1"/>
    <w:rsid w:val="00261066"/>
    <w:rsid w:val="0026143C"/>
    <w:rsid w:val="00261AC4"/>
    <w:rsid w:val="00262D0A"/>
    <w:rsid w:val="00262DC1"/>
    <w:rsid w:val="00264640"/>
    <w:rsid w:val="0026477E"/>
    <w:rsid w:val="002649A0"/>
    <w:rsid w:val="00265633"/>
    <w:rsid w:val="00266CD0"/>
    <w:rsid w:val="00267726"/>
    <w:rsid w:val="00270037"/>
    <w:rsid w:val="002707EA"/>
    <w:rsid w:val="00270B01"/>
    <w:rsid w:val="00270FBC"/>
    <w:rsid w:val="002721B8"/>
    <w:rsid w:val="00272DB5"/>
    <w:rsid w:val="00273DEE"/>
    <w:rsid w:val="0027431F"/>
    <w:rsid w:val="00274352"/>
    <w:rsid w:val="002756D6"/>
    <w:rsid w:val="002762EB"/>
    <w:rsid w:val="00281658"/>
    <w:rsid w:val="00281C53"/>
    <w:rsid w:val="00281C56"/>
    <w:rsid w:val="00281D56"/>
    <w:rsid w:val="00281DAD"/>
    <w:rsid w:val="0028356F"/>
    <w:rsid w:val="002842EB"/>
    <w:rsid w:val="002854CB"/>
    <w:rsid w:val="00286324"/>
    <w:rsid w:val="002871DC"/>
    <w:rsid w:val="00287465"/>
    <w:rsid w:val="00290263"/>
    <w:rsid w:val="00290CEF"/>
    <w:rsid w:val="002912A0"/>
    <w:rsid w:val="00293BF7"/>
    <w:rsid w:val="00293CCA"/>
    <w:rsid w:val="002955CD"/>
    <w:rsid w:val="00296563"/>
    <w:rsid w:val="00297EBD"/>
    <w:rsid w:val="002A00AC"/>
    <w:rsid w:val="002A04D8"/>
    <w:rsid w:val="002A07D3"/>
    <w:rsid w:val="002A10EA"/>
    <w:rsid w:val="002A1D89"/>
    <w:rsid w:val="002A21D5"/>
    <w:rsid w:val="002A22B4"/>
    <w:rsid w:val="002A3536"/>
    <w:rsid w:val="002A3BF0"/>
    <w:rsid w:val="002A42CD"/>
    <w:rsid w:val="002A4927"/>
    <w:rsid w:val="002A4E07"/>
    <w:rsid w:val="002A76EC"/>
    <w:rsid w:val="002A7C44"/>
    <w:rsid w:val="002B047F"/>
    <w:rsid w:val="002B0649"/>
    <w:rsid w:val="002B0F92"/>
    <w:rsid w:val="002B1823"/>
    <w:rsid w:val="002B1F7A"/>
    <w:rsid w:val="002B204D"/>
    <w:rsid w:val="002B22B8"/>
    <w:rsid w:val="002B2EB3"/>
    <w:rsid w:val="002B31E6"/>
    <w:rsid w:val="002B4763"/>
    <w:rsid w:val="002B5051"/>
    <w:rsid w:val="002B5916"/>
    <w:rsid w:val="002B5C62"/>
    <w:rsid w:val="002B5CF7"/>
    <w:rsid w:val="002B6B32"/>
    <w:rsid w:val="002B6FFC"/>
    <w:rsid w:val="002B7BF4"/>
    <w:rsid w:val="002C0F2D"/>
    <w:rsid w:val="002C1899"/>
    <w:rsid w:val="002C24AC"/>
    <w:rsid w:val="002C2AF5"/>
    <w:rsid w:val="002C32DF"/>
    <w:rsid w:val="002C405B"/>
    <w:rsid w:val="002C482E"/>
    <w:rsid w:val="002C5D27"/>
    <w:rsid w:val="002C60DA"/>
    <w:rsid w:val="002C6248"/>
    <w:rsid w:val="002C6BC3"/>
    <w:rsid w:val="002C6E20"/>
    <w:rsid w:val="002C7B38"/>
    <w:rsid w:val="002D0A1B"/>
    <w:rsid w:val="002D16C3"/>
    <w:rsid w:val="002D391F"/>
    <w:rsid w:val="002D5744"/>
    <w:rsid w:val="002D64A9"/>
    <w:rsid w:val="002D7393"/>
    <w:rsid w:val="002D78D0"/>
    <w:rsid w:val="002E018F"/>
    <w:rsid w:val="002E1C61"/>
    <w:rsid w:val="002E246B"/>
    <w:rsid w:val="002E24ED"/>
    <w:rsid w:val="002E2509"/>
    <w:rsid w:val="002E28D2"/>
    <w:rsid w:val="002E4F9C"/>
    <w:rsid w:val="002E51D5"/>
    <w:rsid w:val="002E6304"/>
    <w:rsid w:val="002E721D"/>
    <w:rsid w:val="002F17A6"/>
    <w:rsid w:val="002F319F"/>
    <w:rsid w:val="002F38DB"/>
    <w:rsid w:val="002F4F4E"/>
    <w:rsid w:val="002F51AE"/>
    <w:rsid w:val="002F522A"/>
    <w:rsid w:val="002F5971"/>
    <w:rsid w:val="002F5B23"/>
    <w:rsid w:val="002F6337"/>
    <w:rsid w:val="002F66BE"/>
    <w:rsid w:val="002F6A8E"/>
    <w:rsid w:val="002F6B6B"/>
    <w:rsid w:val="002F702B"/>
    <w:rsid w:val="002F7620"/>
    <w:rsid w:val="002F7D15"/>
    <w:rsid w:val="00301B81"/>
    <w:rsid w:val="00303FA6"/>
    <w:rsid w:val="00306153"/>
    <w:rsid w:val="00306AB7"/>
    <w:rsid w:val="00307095"/>
    <w:rsid w:val="00307435"/>
    <w:rsid w:val="00310A67"/>
    <w:rsid w:val="0031315B"/>
    <w:rsid w:val="0031337F"/>
    <w:rsid w:val="003147F8"/>
    <w:rsid w:val="003152B1"/>
    <w:rsid w:val="00315AF8"/>
    <w:rsid w:val="003173F4"/>
    <w:rsid w:val="0031759A"/>
    <w:rsid w:val="00320DE4"/>
    <w:rsid w:val="00320E31"/>
    <w:rsid w:val="00321179"/>
    <w:rsid w:val="003214E0"/>
    <w:rsid w:val="0032268D"/>
    <w:rsid w:val="00323AB3"/>
    <w:rsid w:val="00323E47"/>
    <w:rsid w:val="003259BB"/>
    <w:rsid w:val="00325C2B"/>
    <w:rsid w:val="00326400"/>
    <w:rsid w:val="00326B15"/>
    <w:rsid w:val="003277C0"/>
    <w:rsid w:val="003278C8"/>
    <w:rsid w:val="00330312"/>
    <w:rsid w:val="00330E94"/>
    <w:rsid w:val="00331C8D"/>
    <w:rsid w:val="00332835"/>
    <w:rsid w:val="00332975"/>
    <w:rsid w:val="00332ECB"/>
    <w:rsid w:val="00335A56"/>
    <w:rsid w:val="00335E41"/>
    <w:rsid w:val="0033610F"/>
    <w:rsid w:val="003364AD"/>
    <w:rsid w:val="00337D3B"/>
    <w:rsid w:val="00342B10"/>
    <w:rsid w:val="00342EB1"/>
    <w:rsid w:val="00344383"/>
    <w:rsid w:val="003445C8"/>
    <w:rsid w:val="0034497C"/>
    <w:rsid w:val="003464B6"/>
    <w:rsid w:val="00346847"/>
    <w:rsid w:val="00347EFB"/>
    <w:rsid w:val="003504F7"/>
    <w:rsid w:val="00351147"/>
    <w:rsid w:val="003511F6"/>
    <w:rsid w:val="00352378"/>
    <w:rsid w:val="00352BEC"/>
    <w:rsid w:val="00353FD1"/>
    <w:rsid w:val="00354142"/>
    <w:rsid w:val="003543A2"/>
    <w:rsid w:val="00354FFA"/>
    <w:rsid w:val="00355722"/>
    <w:rsid w:val="00356AA6"/>
    <w:rsid w:val="003575E1"/>
    <w:rsid w:val="003610BE"/>
    <w:rsid w:val="0036159D"/>
    <w:rsid w:val="003617C6"/>
    <w:rsid w:val="00361E33"/>
    <w:rsid w:val="003625DD"/>
    <w:rsid w:val="0036288B"/>
    <w:rsid w:val="0036465A"/>
    <w:rsid w:val="0036569C"/>
    <w:rsid w:val="0036710F"/>
    <w:rsid w:val="00367E57"/>
    <w:rsid w:val="00367EEF"/>
    <w:rsid w:val="00373C8C"/>
    <w:rsid w:val="00373E44"/>
    <w:rsid w:val="00373FCF"/>
    <w:rsid w:val="00374276"/>
    <w:rsid w:val="00380E9F"/>
    <w:rsid w:val="00381D59"/>
    <w:rsid w:val="0038200D"/>
    <w:rsid w:val="0038229B"/>
    <w:rsid w:val="00382374"/>
    <w:rsid w:val="003826DE"/>
    <w:rsid w:val="00383130"/>
    <w:rsid w:val="00383E5E"/>
    <w:rsid w:val="0038570E"/>
    <w:rsid w:val="00385D94"/>
    <w:rsid w:val="00386D6E"/>
    <w:rsid w:val="00393612"/>
    <w:rsid w:val="0039691D"/>
    <w:rsid w:val="003A007F"/>
    <w:rsid w:val="003A1E56"/>
    <w:rsid w:val="003A230E"/>
    <w:rsid w:val="003A24CA"/>
    <w:rsid w:val="003A4C25"/>
    <w:rsid w:val="003A4F45"/>
    <w:rsid w:val="003A717B"/>
    <w:rsid w:val="003B0538"/>
    <w:rsid w:val="003B177D"/>
    <w:rsid w:val="003B2546"/>
    <w:rsid w:val="003B3226"/>
    <w:rsid w:val="003B323F"/>
    <w:rsid w:val="003B324A"/>
    <w:rsid w:val="003B36EB"/>
    <w:rsid w:val="003B4EEB"/>
    <w:rsid w:val="003B527B"/>
    <w:rsid w:val="003B5B38"/>
    <w:rsid w:val="003B72EE"/>
    <w:rsid w:val="003B7DEC"/>
    <w:rsid w:val="003C1895"/>
    <w:rsid w:val="003C287B"/>
    <w:rsid w:val="003C29DD"/>
    <w:rsid w:val="003C3604"/>
    <w:rsid w:val="003C3D8C"/>
    <w:rsid w:val="003C4A6C"/>
    <w:rsid w:val="003C4ADA"/>
    <w:rsid w:val="003C704E"/>
    <w:rsid w:val="003D14C9"/>
    <w:rsid w:val="003D4448"/>
    <w:rsid w:val="003D66F4"/>
    <w:rsid w:val="003D6F29"/>
    <w:rsid w:val="003E09AC"/>
    <w:rsid w:val="003E0BD2"/>
    <w:rsid w:val="003E0EC4"/>
    <w:rsid w:val="003E259C"/>
    <w:rsid w:val="003E281D"/>
    <w:rsid w:val="003E3D32"/>
    <w:rsid w:val="003E6BFF"/>
    <w:rsid w:val="003E7E26"/>
    <w:rsid w:val="003F2B92"/>
    <w:rsid w:val="003F2D3D"/>
    <w:rsid w:val="003F3FA5"/>
    <w:rsid w:val="003F6A11"/>
    <w:rsid w:val="004017C8"/>
    <w:rsid w:val="00401E44"/>
    <w:rsid w:val="00402456"/>
    <w:rsid w:val="00402CED"/>
    <w:rsid w:val="00403189"/>
    <w:rsid w:val="00403AC8"/>
    <w:rsid w:val="00404AA1"/>
    <w:rsid w:val="00404DFB"/>
    <w:rsid w:val="00405612"/>
    <w:rsid w:val="00405964"/>
    <w:rsid w:val="00405A33"/>
    <w:rsid w:val="00407B25"/>
    <w:rsid w:val="00407F2D"/>
    <w:rsid w:val="00410074"/>
    <w:rsid w:val="00412336"/>
    <w:rsid w:val="00413D61"/>
    <w:rsid w:val="004156BF"/>
    <w:rsid w:val="00415A60"/>
    <w:rsid w:val="00415D39"/>
    <w:rsid w:val="00415E74"/>
    <w:rsid w:val="004164AD"/>
    <w:rsid w:val="00416A83"/>
    <w:rsid w:val="00417E84"/>
    <w:rsid w:val="004206F2"/>
    <w:rsid w:val="00421A3C"/>
    <w:rsid w:val="00421CF0"/>
    <w:rsid w:val="00422732"/>
    <w:rsid w:val="0042358D"/>
    <w:rsid w:val="004249C7"/>
    <w:rsid w:val="004262AB"/>
    <w:rsid w:val="00426323"/>
    <w:rsid w:val="00426641"/>
    <w:rsid w:val="00426850"/>
    <w:rsid w:val="00431282"/>
    <w:rsid w:val="00433201"/>
    <w:rsid w:val="00433B88"/>
    <w:rsid w:val="00433E12"/>
    <w:rsid w:val="0043497C"/>
    <w:rsid w:val="00434BA0"/>
    <w:rsid w:val="00434CE0"/>
    <w:rsid w:val="004363EB"/>
    <w:rsid w:val="00436491"/>
    <w:rsid w:val="0044015E"/>
    <w:rsid w:val="0044048A"/>
    <w:rsid w:val="004406B2"/>
    <w:rsid w:val="00442A96"/>
    <w:rsid w:val="00444545"/>
    <w:rsid w:val="004449EF"/>
    <w:rsid w:val="00444B0E"/>
    <w:rsid w:val="004455DB"/>
    <w:rsid w:val="00445DFA"/>
    <w:rsid w:val="0044655F"/>
    <w:rsid w:val="00446952"/>
    <w:rsid w:val="00446B95"/>
    <w:rsid w:val="004506D1"/>
    <w:rsid w:val="00450708"/>
    <w:rsid w:val="00452A3C"/>
    <w:rsid w:val="0045381A"/>
    <w:rsid w:val="0045544F"/>
    <w:rsid w:val="0045567E"/>
    <w:rsid w:val="00460440"/>
    <w:rsid w:val="004613B2"/>
    <w:rsid w:val="004626AA"/>
    <w:rsid w:val="00462E35"/>
    <w:rsid w:val="00464DBE"/>
    <w:rsid w:val="004653C7"/>
    <w:rsid w:val="00466943"/>
    <w:rsid w:val="0047214D"/>
    <w:rsid w:val="00472AE0"/>
    <w:rsid w:val="0047451E"/>
    <w:rsid w:val="0047566F"/>
    <w:rsid w:val="00475713"/>
    <w:rsid w:val="00476D90"/>
    <w:rsid w:val="00477675"/>
    <w:rsid w:val="00480F20"/>
    <w:rsid w:val="00481EE7"/>
    <w:rsid w:val="00482749"/>
    <w:rsid w:val="00483094"/>
    <w:rsid w:val="004834ED"/>
    <w:rsid w:val="00483DF9"/>
    <w:rsid w:val="00485109"/>
    <w:rsid w:val="00485B59"/>
    <w:rsid w:val="00485BD5"/>
    <w:rsid w:val="00486596"/>
    <w:rsid w:val="004865BB"/>
    <w:rsid w:val="004913CD"/>
    <w:rsid w:val="00491A93"/>
    <w:rsid w:val="00492412"/>
    <w:rsid w:val="004929FC"/>
    <w:rsid w:val="004939FB"/>
    <w:rsid w:val="00494147"/>
    <w:rsid w:val="004952CE"/>
    <w:rsid w:val="00495379"/>
    <w:rsid w:val="00495479"/>
    <w:rsid w:val="0049549C"/>
    <w:rsid w:val="00495D28"/>
    <w:rsid w:val="004A0881"/>
    <w:rsid w:val="004A0AD5"/>
    <w:rsid w:val="004A34DE"/>
    <w:rsid w:val="004A3E6C"/>
    <w:rsid w:val="004A3F7D"/>
    <w:rsid w:val="004A4180"/>
    <w:rsid w:val="004A53E3"/>
    <w:rsid w:val="004A68D6"/>
    <w:rsid w:val="004A761F"/>
    <w:rsid w:val="004A77D1"/>
    <w:rsid w:val="004B1EC5"/>
    <w:rsid w:val="004B1FEC"/>
    <w:rsid w:val="004B5157"/>
    <w:rsid w:val="004B61AE"/>
    <w:rsid w:val="004B66F2"/>
    <w:rsid w:val="004B6C5C"/>
    <w:rsid w:val="004B733D"/>
    <w:rsid w:val="004B7471"/>
    <w:rsid w:val="004C017B"/>
    <w:rsid w:val="004C0265"/>
    <w:rsid w:val="004C0478"/>
    <w:rsid w:val="004C0CED"/>
    <w:rsid w:val="004C1654"/>
    <w:rsid w:val="004C236D"/>
    <w:rsid w:val="004C244B"/>
    <w:rsid w:val="004C2710"/>
    <w:rsid w:val="004C3C12"/>
    <w:rsid w:val="004C4B13"/>
    <w:rsid w:val="004C4C1B"/>
    <w:rsid w:val="004C51D0"/>
    <w:rsid w:val="004C52D2"/>
    <w:rsid w:val="004D0361"/>
    <w:rsid w:val="004D046E"/>
    <w:rsid w:val="004D0EEB"/>
    <w:rsid w:val="004D177C"/>
    <w:rsid w:val="004D1B69"/>
    <w:rsid w:val="004D1EAB"/>
    <w:rsid w:val="004D28E0"/>
    <w:rsid w:val="004D36CC"/>
    <w:rsid w:val="004D3C70"/>
    <w:rsid w:val="004D42B7"/>
    <w:rsid w:val="004D4711"/>
    <w:rsid w:val="004D534B"/>
    <w:rsid w:val="004D732B"/>
    <w:rsid w:val="004D7D7A"/>
    <w:rsid w:val="004D7FAF"/>
    <w:rsid w:val="004E0BBC"/>
    <w:rsid w:val="004E13F1"/>
    <w:rsid w:val="004E1E88"/>
    <w:rsid w:val="004E4957"/>
    <w:rsid w:val="004E681C"/>
    <w:rsid w:val="004E78AA"/>
    <w:rsid w:val="004E7D3A"/>
    <w:rsid w:val="004F59F1"/>
    <w:rsid w:val="004F5D3C"/>
    <w:rsid w:val="004F6A5C"/>
    <w:rsid w:val="004F7172"/>
    <w:rsid w:val="00501FCC"/>
    <w:rsid w:val="00504B5C"/>
    <w:rsid w:val="00505743"/>
    <w:rsid w:val="0050689A"/>
    <w:rsid w:val="00507062"/>
    <w:rsid w:val="00507093"/>
    <w:rsid w:val="0051007B"/>
    <w:rsid w:val="005104E1"/>
    <w:rsid w:val="00511E1E"/>
    <w:rsid w:val="0051227C"/>
    <w:rsid w:val="005133A4"/>
    <w:rsid w:val="0051785F"/>
    <w:rsid w:val="00522CE6"/>
    <w:rsid w:val="005242C5"/>
    <w:rsid w:val="005274FC"/>
    <w:rsid w:val="0052772D"/>
    <w:rsid w:val="005312B0"/>
    <w:rsid w:val="00531842"/>
    <w:rsid w:val="005318A7"/>
    <w:rsid w:val="00531971"/>
    <w:rsid w:val="005326AB"/>
    <w:rsid w:val="00534FDD"/>
    <w:rsid w:val="00540C59"/>
    <w:rsid w:val="00542978"/>
    <w:rsid w:val="00542DE7"/>
    <w:rsid w:val="00542E6E"/>
    <w:rsid w:val="005434FA"/>
    <w:rsid w:val="005439F0"/>
    <w:rsid w:val="00543B1E"/>
    <w:rsid w:val="00543D64"/>
    <w:rsid w:val="00545171"/>
    <w:rsid w:val="0054569C"/>
    <w:rsid w:val="005458E3"/>
    <w:rsid w:val="00550297"/>
    <w:rsid w:val="005522DE"/>
    <w:rsid w:val="00555814"/>
    <w:rsid w:val="005567E8"/>
    <w:rsid w:val="005577F1"/>
    <w:rsid w:val="00557EDC"/>
    <w:rsid w:val="00561495"/>
    <w:rsid w:val="005615E2"/>
    <w:rsid w:val="00561FE6"/>
    <w:rsid w:val="0056203A"/>
    <w:rsid w:val="00562D7D"/>
    <w:rsid w:val="0056325A"/>
    <w:rsid w:val="00566980"/>
    <w:rsid w:val="00567151"/>
    <w:rsid w:val="005676CF"/>
    <w:rsid w:val="00571263"/>
    <w:rsid w:val="0057266A"/>
    <w:rsid w:val="00572A33"/>
    <w:rsid w:val="005737BB"/>
    <w:rsid w:val="00573F0D"/>
    <w:rsid w:val="005779B1"/>
    <w:rsid w:val="005802F4"/>
    <w:rsid w:val="0058030D"/>
    <w:rsid w:val="0058095C"/>
    <w:rsid w:val="00583BEA"/>
    <w:rsid w:val="005857CF"/>
    <w:rsid w:val="00591401"/>
    <w:rsid w:val="005926B4"/>
    <w:rsid w:val="005933F0"/>
    <w:rsid w:val="005948FA"/>
    <w:rsid w:val="005A1774"/>
    <w:rsid w:val="005A2632"/>
    <w:rsid w:val="005A2EE8"/>
    <w:rsid w:val="005A3B12"/>
    <w:rsid w:val="005A5766"/>
    <w:rsid w:val="005A703C"/>
    <w:rsid w:val="005A70AA"/>
    <w:rsid w:val="005A753E"/>
    <w:rsid w:val="005B02EB"/>
    <w:rsid w:val="005B1348"/>
    <w:rsid w:val="005B1545"/>
    <w:rsid w:val="005B1A87"/>
    <w:rsid w:val="005B1F25"/>
    <w:rsid w:val="005B2DB9"/>
    <w:rsid w:val="005B3503"/>
    <w:rsid w:val="005B3BCC"/>
    <w:rsid w:val="005B498F"/>
    <w:rsid w:val="005B5D92"/>
    <w:rsid w:val="005C0C06"/>
    <w:rsid w:val="005C1827"/>
    <w:rsid w:val="005C18B4"/>
    <w:rsid w:val="005C27EA"/>
    <w:rsid w:val="005C462B"/>
    <w:rsid w:val="005C46B3"/>
    <w:rsid w:val="005C61CF"/>
    <w:rsid w:val="005D0006"/>
    <w:rsid w:val="005D007D"/>
    <w:rsid w:val="005D08A0"/>
    <w:rsid w:val="005D1155"/>
    <w:rsid w:val="005D12F2"/>
    <w:rsid w:val="005D6308"/>
    <w:rsid w:val="005D703A"/>
    <w:rsid w:val="005D7B8C"/>
    <w:rsid w:val="005E051F"/>
    <w:rsid w:val="005E1085"/>
    <w:rsid w:val="005E1BC0"/>
    <w:rsid w:val="005E2EDB"/>
    <w:rsid w:val="005E3F42"/>
    <w:rsid w:val="005E4008"/>
    <w:rsid w:val="005E64C1"/>
    <w:rsid w:val="005F0121"/>
    <w:rsid w:val="005F0746"/>
    <w:rsid w:val="005F1D73"/>
    <w:rsid w:val="005F2046"/>
    <w:rsid w:val="005F2A79"/>
    <w:rsid w:val="005F3348"/>
    <w:rsid w:val="005F372E"/>
    <w:rsid w:val="005F655D"/>
    <w:rsid w:val="005F683A"/>
    <w:rsid w:val="00600FCC"/>
    <w:rsid w:val="006025F9"/>
    <w:rsid w:val="006035EC"/>
    <w:rsid w:val="00607E92"/>
    <w:rsid w:val="006106A7"/>
    <w:rsid w:val="00611166"/>
    <w:rsid w:val="006113AC"/>
    <w:rsid w:val="0061170D"/>
    <w:rsid w:val="0061297D"/>
    <w:rsid w:val="0061546A"/>
    <w:rsid w:val="00620880"/>
    <w:rsid w:val="0062238D"/>
    <w:rsid w:val="00622A7C"/>
    <w:rsid w:val="006240FC"/>
    <w:rsid w:val="006251C8"/>
    <w:rsid w:val="00627128"/>
    <w:rsid w:val="00627170"/>
    <w:rsid w:val="00630E2D"/>
    <w:rsid w:val="006311D2"/>
    <w:rsid w:val="00631986"/>
    <w:rsid w:val="00632F8D"/>
    <w:rsid w:val="0063342B"/>
    <w:rsid w:val="00633720"/>
    <w:rsid w:val="006337A5"/>
    <w:rsid w:val="006342DC"/>
    <w:rsid w:val="006347A4"/>
    <w:rsid w:val="00634DAE"/>
    <w:rsid w:val="00634EAE"/>
    <w:rsid w:val="00635780"/>
    <w:rsid w:val="00636EB2"/>
    <w:rsid w:val="00640B1F"/>
    <w:rsid w:val="00640CED"/>
    <w:rsid w:val="00641F88"/>
    <w:rsid w:val="0064413B"/>
    <w:rsid w:val="0064438C"/>
    <w:rsid w:val="006454DF"/>
    <w:rsid w:val="00647874"/>
    <w:rsid w:val="006479F9"/>
    <w:rsid w:val="0065146B"/>
    <w:rsid w:val="00651C8F"/>
    <w:rsid w:val="0065219C"/>
    <w:rsid w:val="00652583"/>
    <w:rsid w:val="00656B57"/>
    <w:rsid w:val="00656ED9"/>
    <w:rsid w:val="006579B6"/>
    <w:rsid w:val="006611B6"/>
    <w:rsid w:val="006634A4"/>
    <w:rsid w:val="006640AD"/>
    <w:rsid w:val="00665772"/>
    <w:rsid w:val="00666C20"/>
    <w:rsid w:val="006671FB"/>
    <w:rsid w:val="00667A31"/>
    <w:rsid w:val="00670662"/>
    <w:rsid w:val="00670A11"/>
    <w:rsid w:val="0067207E"/>
    <w:rsid w:val="00673659"/>
    <w:rsid w:val="00673D77"/>
    <w:rsid w:val="0067420A"/>
    <w:rsid w:val="0067437D"/>
    <w:rsid w:val="00674E71"/>
    <w:rsid w:val="0067542C"/>
    <w:rsid w:val="00675A3C"/>
    <w:rsid w:val="0067664D"/>
    <w:rsid w:val="006779A2"/>
    <w:rsid w:val="00677A80"/>
    <w:rsid w:val="00677C90"/>
    <w:rsid w:val="00680258"/>
    <w:rsid w:val="0068662F"/>
    <w:rsid w:val="00686F68"/>
    <w:rsid w:val="00687A9A"/>
    <w:rsid w:val="006906F4"/>
    <w:rsid w:val="006933CE"/>
    <w:rsid w:val="0069488D"/>
    <w:rsid w:val="00694B72"/>
    <w:rsid w:val="0069552B"/>
    <w:rsid w:val="00696615"/>
    <w:rsid w:val="00696B32"/>
    <w:rsid w:val="006A0A79"/>
    <w:rsid w:val="006A224B"/>
    <w:rsid w:val="006A288A"/>
    <w:rsid w:val="006A33E1"/>
    <w:rsid w:val="006A3677"/>
    <w:rsid w:val="006A37B2"/>
    <w:rsid w:val="006A484F"/>
    <w:rsid w:val="006A4C5B"/>
    <w:rsid w:val="006A4CDA"/>
    <w:rsid w:val="006A55DD"/>
    <w:rsid w:val="006A5B38"/>
    <w:rsid w:val="006A6F58"/>
    <w:rsid w:val="006B00A5"/>
    <w:rsid w:val="006B1DC2"/>
    <w:rsid w:val="006B24AA"/>
    <w:rsid w:val="006B257B"/>
    <w:rsid w:val="006B3451"/>
    <w:rsid w:val="006B3456"/>
    <w:rsid w:val="006B39D9"/>
    <w:rsid w:val="006B4C4C"/>
    <w:rsid w:val="006B5C42"/>
    <w:rsid w:val="006B7FE9"/>
    <w:rsid w:val="006C4DB0"/>
    <w:rsid w:val="006C5C0A"/>
    <w:rsid w:val="006C6654"/>
    <w:rsid w:val="006C6FCD"/>
    <w:rsid w:val="006C7299"/>
    <w:rsid w:val="006D23DD"/>
    <w:rsid w:val="006D6B61"/>
    <w:rsid w:val="006D705B"/>
    <w:rsid w:val="006E11AE"/>
    <w:rsid w:val="006E124E"/>
    <w:rsid w:val="006E16F2"/>
    <w:rsid w:val="006E3123"/>
    <w:rsid w:val="006E3B28"/>
    <w:rsid w:val="006E4CEE"/>
    <w:rsid w:val="006F0530"/>
    <w:rsid w:val="006F17A9"/>
    <w:rsid w:val="006F1F33"/>
    <w:rsid w:val="006F2CF1"/>
    <w:rsid w:val="006F3A99"/>
    <w:rsid w:val="006F42FE"/>
    <w:rsid w:val="006F4FB4"/>
    <w:rsid w:val="006F5C4F"/>
    <w:rsid w:val="006F61BB"/>
    <w:rsid w:val="006F7D97"/>
    <w:rsid w:val="0070155C"/>
    <w:rsid w:val="00701F9B"/>
    <w:rsid w:val="0070217D"/>
    <w:rsid w:val="00705F44"/>
    <w:rsid w:val="00707D76"/>
    <w:rsid w:val="00711296"/>
    <w:rsid w:val="00713700"/>
    <w:rsid w:val="00713D24"/>
    <w:rsid w:val="00713E6E"/>
    <w:rsid w:val="00714E80"/>
    <w:rsid w:val="00715EB8"/>
    <w:rsid w:val="00721F07"/>
    <w:rsid w:val="007228AC"/>
    <w:rsid w:val="0072321E"/>
    <w:rsid w:val="00724957"/>
    <w:rsid w:val="007253AA"/>
    <w:rsid w:val="00725CA1"/>
    <w:rsid w:val="00726099"/>
    <w:rsid w:val="00730CF5"/>
    <w:rsid w:val="00732078"/>
    <w:rsid w:val="007352DD"/>
    <w:rsid w:val="0073660D"/>
    <w:rsid w:val="007373BD"/>
    <w:rsid w:val="00740437"/>
    <w:rsid w:val="0074302C"/>
    <w:rsid w:val="00745869"/>
    <w:rsid w:val="0074675E"/>
    <w:rsid w:val="00750578"/>
    <w:rsid w:val="00750725"/>
    <w:rsid w:val="00752A6D"/>
    <w:rsid w:val="00752A7E"/>
    <w:rsid w:val="00752DDA"/>
    <w:rsid w:val="00753B79"/>
    <w:rsid w:val="00753F33"/>
    <w:rsid w:val="00755452"/>
    <w:rsid w:val="007566BB"/>
    <w:rsid w:val="00757A80"/>
    <w:rsid w:val="00761BE4"/>
    <w:rsid w:val="00766542"/>
    <w:rsid w:val="007667B3"/>
    <w:rsid w:val="00766B47"/>
    <w:rsid w:val="00767B82"/>
    <w:rsid w:val="00767F93"/>
    <w:rsid w:val="00770D15"/>
    <w:rsid w:val="007717CF"/>
    <w:rsid w:val="007722B4"/>
    <w:rsid w:val="00773712"/>
    <w:rsid w:val="00774221"/>
    <w:rsid w:val="00775C3E"/>
    <w:rsid w:val="00776EF4"/>
    <w:rsid w:val="007772FD"/>
    <w:rsid w:val="0077795E"/>
    <w:rsid w:val="00777F26"/>
    <w:rsid w:val="00782868"/>
    <w:rsid w:val="00782E29"/>
    <w:rsid w:val="00783F42"/>
    <w:rsid w:val="00784788"/>
    <w:rsid w:val="00784D7B"/>
    <w:rsid w:val="007859B0"/>
    <w:rsid w:val="00787392"/>
    <w:rsid w:val="007874D2"/>
    <w:rsid w:val="00787977"/>
    <w:rsid w:val="00790D6B"/>
    <w:rsid w:val="007919A3"/>
    <w:rsid w:val="00792DC0"/>
    <w:rsid w:val="00793531"/>
    <w:rsid w:val="0079691B"/>
    <w:rsid w:val="00797129"/>
    <w:rsid w:val="00797A73"/>
    <w:rsid w:val="00797AC7"/>
    <w:rsid w:val="007A03BC"/>
    <w:rsid w:val="007A204D"/>
    <w:rsid w:val="007A2631"/>
    <w:rsid w:val="007A2FC9"/>
    <w:rsid w:val="007A3437"/>
    <w:rsid w:val="007A3B55"/>
    <w:rsid w:val="007A449B"/>
    <w:rsid w:val="007A4712"/>
    <w:rsid w:val="007A5AE6"/>
    <w:rsid w:val="007A7303"/>
    <w:rsid w:val="007A7D4B"/>
    <w:rsid w:val="007B19C1"/>
    <w:rsid w:val="007B2538"/>
    <w:rsid w:val="007B2BCD"/>
    <w:rsid w:val="007B3D71"/>
    <w:rsid w:val="007B4DDE"/>
    <w:rsid w:val="007B74DA"/>
    <w:rsid w:val="007B7523"/>
    <w:rsid w:val="007C02B7"/>
    <w:rsid w:val="007C061D"/>
    <w:rsid w:val="007C0B4F"/>
    <w:rsid w:val="007C12A9"/>
    <w:rsid w:val="007C2B58"/>
    <w:rsid w:val="007C362D"/>
    <w:rsid w:val="007C5BAF"/>
    <w:rsid w:val="007C6BCF"/>
    <w:rsid w:val="007C6C2E"/>
    <w:rsid w:val="007C7875"/>
    <w:rsid w:val="007D2961"/>
    <w:rsid w:val="007D44EE"/>
    <w:rsid w:val="007D4836"/>
    <w:rsid w:val="007D50F6"/>
    <w:rsid w:val="007D523F"/>
    <w:rsid w:val="007D53B8"/>
    <w:rsid w:val="007D575E"/>
    <w:rsid w:val="007D7A89"/>
    <w:rsid w:val="007D7A94"/>
    <w:rsid w:val="007E098B"/>
    <w:rsid w:val="007E1E60"/>
    <w:rsid w:val="007E2110"/>
    <w:rsid w:val="007E41FD"/>
    <w:rsid w:val="007E43C8"/>
    <w:rsid w:val="007E4EAD"/>
    <w:rsid w:val="007E5B40"/>
    <w:rsid w:val="007E5FBC"/>
    <w:rsid w:val="007E63EB"/>
    <w:rsid w:val="007F07FA"/>
    <w:rsid w:val="007F2771"/>
    <w:rsid w:val="007F4A1E"/>
    <w:rsid w:val="007F4FA5"/>
    <w:rsid w:val="007F6CF8"/>
    <w:rsid w:val="007F7435"/>
    <w:rsid w:val="007F7911"/>
    <w:rsid w:val="00801865"/>
    <w:rsid w:val="0080192C"/>
    <w:rsid w:val="00804BD1"/>
    <w:rsid w:val="00807485"/>
    <w:rsid w:val="00807D62"/>
    <w:rsid w:val="00814AAB"/>
    <w:rsid w:val="00816018"/>
    <w:rsid w:val="0081786D"/>
    <w:rsid w:val="008178CE"/>
    <w:rsid w:val="00821434"/>
    <w:rsid w:val="0082144E"/>
    <w:rsid w:val="0082594B"/>
    <w:rsid w:val="008265EA"/>
    <w:rsid w:val="008267E7"/>
    <w:rsid w:val="00826B5C"/>
    <w:rsid w:val="00827589"/>
    <w:rsid w:val="00827A5A"/>
    <w:rsid w:val="00827CCA"/>
    <w:rsid w:val="0083192E"/>
    <w:rsid w:val="00831CC4"/>
    <w:rsid w:val="00832BE2"/>
    <w:rsid w:val="008331C5"/>
    <w:rsid w:val="00835F1E"/>
    <w:rsid w:val="008371B6"/>
    <w:rsid w:val="00840F7F"/>
    <w:rsid w:val="00841A23"/>
    <w:rsid w:val="00842F6B"/>
    <w:rsid w:val="00845D92"/>
    <w:rsid w:val="0084689F"/>
    <w:rsid w:val="00846B42"/>
    <w:rsid w:val="00846D00"/>
    <w:rsid w:val="0085222C"/>
    <w:rsid w:val="00854D09"/>
    <w:rsid w:val="00855026"/>
    <w:rsid w:val="00856639"/>
    <w:rsid w:val="008567F1"/>
    <w:rsid w:val="00856AEB"/>
    <w:rsid w:val="00856C51"/>
    <w:rsid w:val="00857394"/>
    <w:rsid w:val="00862432"/>
    <w:rsid w:val="00862994"/>
    <w:rsid w:val="00862F54"/>
    <w:rsid w:val="00863ED3"/>
    <w:rsid w:val="00864B90"/>
    <w:rsid w:val="00864BC6"/>
    <w:rsid w:val="00865809"/>
    <w:rsid w:val="00865A58"/>
    <w:rsid w:val="00867FD8"/>
    <w:rsid w:val="0087353C"/>
    <w:rsid w:val="00873557"/>
    <w:rsid w:val="00873785"/>
    <w:rsid w:val="00873A89"/>
    <w:rsid w:val="00881D13"/>
    <w:rsid w:val="00882918"/>
    <w:rsid w:val="00882A48"/>
    <w:rsid w:val="00883432"/>
    <w:rsid w:val="008860E6"/>
    <w:rsid w:val="00886CC9"/>
    <w:rsid w:val="00887DC0"/>
    <w:rsid w:val="008904F7"/>
    <w:rsid w:val="00890FF4"/>
    <w:rsid w:val="00891F7C"/>
    <w:rsid w:val="00891FBE"/>
    <w:rsid w:val="0089428A"/>
    <w:rsid w:val="00895476"/>
    <w:rsid w:val="008958D0"/>
    <w:rsid w:val="008A0090"/>
    <w:rsid w:val="008A0BE0"/>
    <w:rsid w:val="008A11C0"/>
    <w:rsid w:val="008A1B83"/>
    <w:rsid w:val="008A1DCF"/>
    <w:rsid w:val="008A1E46"/>
    <w:rsid w:val="008A226A"/>
    <w:rsid w:val="008A28EC"/>
    <w:rsid w:val="008A32E6"/>
    <w:rsid w:val="008A39FC"/>
    <w:rsid w:val="008A5ABE"/>
    <w:rsid w:val="008A6952"/>
    <w:rsid w:val="008B0100"/>
    <w:rsid w:val="008B0661"/>
    <w:rsid w:val="008B3121"/>
    <w:rsid w:val="008B4E55"/>
    <w:rsid w:val="008B4F36"/>
    <w:rsid w:val="008B5FCC"/>
    <w:rsid w:val="008C396D"/>
    <w:rsid w:val="008D0D84"/>
    <w:rsid w:val="008D2146"/>
    <w:rsid w:val="008D2878"/>
    <w:rsid w:val="008D2E67"/>
    <w:rsid w:val="008D5470"/>
    <w:rsid w:val="008D62E6"/>
    <w:rsid w:val="008D6F90"/>
    <w:rsid w:val="008E02C6"/>
    <w:rsid w:val="008E0EAD"/>
    <w:rsid w:val="008E1CF5"/>
    <w:rsid w:val="008E621C"/>
    <w:rsid w:val="008E640A"/>
    <w:rsid w:val="008F2DB7"/>
    <w:rsid w:val="008F317E"/>
    <w:rsid w:val="008F32A5"/>
    <w:rsid w:val="008F4613"/>
    <w:rsid w:val="008F62A7"/>
    <w:rsid w:val="008F769B"/>
    <w:rsid w:val="009008B8"/>
    <w:rsid w:val="0090098F"/>
    <w:rsid w:val="0090103B"/>
    <w:rsid w:val="00902222"/>
    <w:rsid w:val="00904EF5"/>
    <w:rsid w:val="00904F9A"/>
    <w:rsid w:val="00905166"/>
    <w:rsid w:val="0090694C"/>
    <w:rsid w:val="0090745A"/>
    <w:rsid w:val="00911167"/>
    <w:rsid w:val="00912148"/>
    <w:rsid w:val="009126B9"/>
    <w:rsid w:val="00912E1A"/>
    <w:rsid w:val="00913CFA"/>
    <w:rsid w:val="00913F85"/>
    <w:rsid w:val="00914DD7"/>
    <w:rsid w:val="00915735"/>
    <w:rsid w:val="00915906"/>
    <w:rsid w:val="0091748D"/>
    <w:rsid w:val="00920726"/>
    <w:rsid w:val="00924480"/>
    <w:rsid w:val="00924B4F"/>
    <w:rsid w:val="00925EA1"/>
    <w:rsid w:val="00926194"/>
    <w:rsid w:val="00926204"/>
    <w:rsid w:val="0092648E"/>
    <w:rsid w:val="00926A7B"/>
    <w:rsid w:val="0092784A"/>
    <w:rsid w:val="009316FB"/>
    <w:rsid w:val="00933D3A"/>
    <w:rsid w:val="00933FBE"/>
    <w:rsid w:val="00934236"/>
    <w:rsid w:val="009348B1"/>
    <w:rsid w:val="00934DBC"/>
    <w:rsid w:val="00935330"/>
    <w:rsid w:val="00935A7E"/>
    <w:rsid w:val="00935DE1"/>
    <w:rsid w:val="0093655A"/>
    <w:rsid w:val="009370A0"/>
    <w:rsid w:val="009371EC"/>
    <w:rsid w:val="00941635"/>
    <w:rsid w:val="009418C1"/>
    <w:rsid w:val="0094252B"/>
    <w:rsid w:val="00942704"/>
    <w:rsid w:val="00944987"/>
    <w:rsid w:val="00945DC2"/>
    <w:rsid w:val="009461FB"/>
    <w:rsid w:val="00950D5A"/>
    <w:rsid w:val="00950E34"/>
    <w:rsid w:val="00950FDB"/>
    <w:rsid w:val="0095107E"/>
    <w:rsid w:val="0095180D"/>
    <w:rsid w:val="00951E53"/>
    <w:rsid w:val="009522DD"/>
    <w:rsid w:val="00953AA5"/>
    <w:rsid w:val="00953B79"/>
    <w:rsid w:val="00956E64"/>
    <w:rsid w:val="00957E02"/>
    <w:rsid w:val="0096045D"/>
    <w:rsid w:val="009612B2"/>
    <w:rsid w:val="009625FE"/>
    <w:rsid w:val="00963C8E"/>
    <w:rsid w:val="00964EC4"/>
    <w:rsid w:val="00965A9D"/>
    <w:rsid w:val="00965C99"/>
    <w:rsid w:val="009666F7"/>
    <w:rsid w:val="009667D4"/>
    <w:rsid w:val="00967598"/>
    <w:rsid w:val="009676A0"/>
    <w:rsid w:val="009706FC"/>
    <w:rsid w:val="00971101"/>
    <w:rsid w:val="00971165"/>
    <w:rsid w:val="00972C9D"/>
    <w:rsid w:val="009739D9"/>
    <w:rsid w:val="00973EB3"/>
    <w:rsid w:val="00974617"/>
    <w:rsid w:val="0097501B"/>
    <w:rsid w:val="00975103"/>
    <w:rsid w:val="0097545A"/>
    <w:rsid w:val="00975E19"/>
    <w:rsid w:val="0097635B"/>
    <w:rsid w:val="009809E9"/>
    <w:rsid w:val="0098170F"/>
    <w:rsid w:val="009823B2"/>
    <w:rsid w:val="00982A1F"/>
    <w:rsid w:val="00982E94"/>
    <w:rsid w:val="00983449"/>
    <w:rsid w:val="009836BC"/>
    <w:rsid w:val="00985D71"/>
    <w:rsid w:val="00987DD9"/>
    <w:rsid w:val="00987F90"/>
    <w:rsid w:val="009906E3"/>
    <w:rsid w:val="00990D66"/>
    <w:rsid w:val="00990FA3"/>
    <w:rsid w:val="009922A3"/>
    <w:rsid w:val="00992A63"/>
    <w:rsid w:val="00992B29"/>
    <w:rsid w:val="00993505"/>
    <w:rsid w:val="00993941"/>
    <w:rsid w:val="00993E0C"/>
    <w:rsid w:val="00994ED1"/>
    <w:rsid w:val="0099769E"/>
    <w:rsid w:val="009A0442"/>
    <w:rsid w:val="009A1A4B"/>
    <w:rsid w:val="009A1B47"/>
    <w:rsid w:val="009A2ADA"/>
    <w:rsid w:val="009A3593"/>
    <w:rsid w:val="009A732E"/>
    <w:rsid w:val="009A757E"/>
    <w:rsid w:val="009A777E"/>
    <w:rsid w:val="009B1D7B"/>
    <w:rsid w:val="009B216D"/>
    <w:rsid w:val="009B237D"/>
    <w:rsid w:val="009B23E6"/>
    <w:rsid w:val="009B5054"/>
    <w:rsid w:val="009B549D"/>
    <w:rsid w:val="009B6268"/>
    <w:rsid w:val="009B7F51"/>
    <w:rsid w:val="009C4B1C"/>
    <w:rsid w:val="009C5EC9"/>
    <w:rsid w:val="009C675A"/>
    <w:rsid w:val="009C6B45"/>
    <w:rsid w:val="009D0592"/>
    <w:rsid w:val="009D07E6"/>
    <w:rsid w:val="009D0F98"/>
    <w:rsid w:val="009D1159"/>
    <w:rsid w:val="009D3519"/>
    <w:rsid w:val="009D38C6"/>
    <w:rsid w:val="009D445D"/>
    <w:rsid w:val="009D789D"/>
    <w:rsid w:val="009E1346"/>
    <w:rsid w:val="009E1738"/>
    <w:rsid w:val="009E4128"/>
    <w:rsid w:val="009E45B8"/>
    <w:rsid w:val="009E510F"/>
    <w:rsid w:val="009E54EF"/>
    <w:rsid w:val="009E7165"/>
    <w:rsid w:val="009F0CB5"/>
    <w:rsid w:val="009F1315"/>
    <w:rsid w:val="009F3F4F"/>
    <w:rsid w:val="009F512A"/>
    <w:rsid w:val="009F7BD6"/>
    <w:rsid w:val="009F7E46"/>
    <w:rsid w:val="00A007AA"/>
    <w:rsid w:val="00A007BA"/>
    <w:rsid w:val="00A00E0D"/>
    <w:rsid w:val="00A016CD"/>
    <w:rsid w:val="00A017F6"/>
    <w:rsid w:val="00A068F6"/>
    <w:rsid w:val="00A079F2"/>
    <w:rsid w:val="00A07B76"/>
    <w:rsid w:val="00A1048E"/>
    <w:rsid w:val="00A10B20"/>
    <w:rsid w:val="00A112F9"/>
    <w:rsid w:val="00A12634"/>
    <w:rsid w:val="00A1284B"/>
    <w:rsid w:val="00A1368F"/>
    <w:rsid w:val="00A14F53"/>
    <w:rsid w:val="00A1552C"/>
    <w:rsid w:val="00A15B73"/>
    <w:rsid w:val="00A2020E"/>
    <w:rsid w:val="00A208CD"/>
    <w:rsid w:val="00A21459"/>
    <w:rsid w:val="00A21EE4"/>
    <w:rsid w:val="00A2382A"/>
    <w:rsid w:val="00A26779"/>
    <w:rsid w:val="00A272D5"/>
    <w:rsid w:val="00A27767"/>
    <w:rsid w:val="00A30377"/>
    <w:rsid w:val="00A30C59"/>
    <w:rsid w:val="00A30C63"/>
    <w:rsid w:val="00A31051"/>
    <w:rsid w:val="00A323F2"/>
    <w:rsid w:val="00A33E16"/>
    <w:rsid w:val="00A34CB5"/>
    <w:rsid w:val="00A369C7"/>
    <w:rsid w:val="00A37186"/>
    <w:rsid w:val="00A377A2"/>
    <w:rsid w:val="00A37AAD"/>
    <w:rsid w:val="00A4380B"/>
    <w:rsid w:val="00A443D3"/>
    <w:rsid w:val="00A45C59"/>
    <w:rsid w:val="00A4621D"/>
    <w:rsid w:val="00A50749"/>
    <w:rsid w:val="00A51514"/>
    <w:rsid w:val="00A5151F"/>
    <w:rsid w:val="00A5499E"/>
    <w:rsid w:val="00A56278"/>
    <w:rsid w:val="00A5732E"/>
    <w:rsid w:val="00A60448"/>
    <w:rsid w:val="00A617BD"/>
    <w:rsid w:val="00A62564"/>
    <w:rsid w:val="00A650B7"/>
    <w:rsid w:val="00A65605"/>
    <w:rsid w:val="00A66947"/>
    <w:rsid w:val="00A66A91"/>
    <w:rsid w:val="00A675F6"/>
    <w:rsid w:val="00A7100C"/>
    <w:rsid w:val="00A7188E"/>
    <w:rsid w:val="00A73A19"/>
    <w:rsid w:val="00A74366"/>
    <w:rsid w:val="00A754F2"/>
    <w:rsid w:val="00A75B1F"/>
    <w:rsid w:val="00A76551"/>
    <w:rsid w:val="00A76802"/>
    <w:rsid w:val="00A77C17"/>
    <w:rsid w:val="00A80670"/>
    <w:rsid w:val="00A80EB0"/>
    <w:rsid w:val="00A83004"/>
    <w:rsid w:val="00A8425D"/>
    <w:rsid w:val="00A849CA"/>
    <w:rsid w:val="00A86906"/>
    <w:rsid w:val="00A87181"/>
    <w:rsid w:val="00A903AD"/>
    <w:rsid w:val="00A90481"/>
    <w:rsid w:val="00A92579"/>
    <w:rsid w:val="00A955B1"/>
    <w:rsid w:val="00A964F2"/>
    <w:rsid w:val="00A9698D"/>
    <w:rsid w:val="00A96FC7"/>
    <w:rsid w:val="00AA0554"/>
    <w:rsid w:val="00AA0787"/>
    <w:rsid w:val="00AA16F4"/>
    <w:rsid w:val="00AA2AC9"/>
    <w:rsid w:val="00AA3607"/>
    <w:rsid w:val="00AA383E"/>
    <w:rsid w:val="00AA3AB9"/>
    <w:rsid w:val="00AB27F8"/>
    <w:rsid w:val="00AC0711"/>
    <w:rsid w:val="00AC0883"/>
    <w:rsid w:val="00AC208D"/>
    <w:rsid w:val="00AC2702"/>
    <w:rsid w:val="00AC2AEB"/>
    <w:rsid w:val="00AC357C"/>
    <w:rsid w:val="00AC3FB3"/>
    <w:rsid w:val="00AC533F"/>
    <w:rsid w:val="00AC78B6"/>
    <w:rsid w:val="00AD030F"/>
    <w:rsid w:val="00AD0B06"/>
    <w:rsid w:val="00AD12F4"/>
    <w:rsid w:val="00AD1BA3"/>
    <w:rsid w:val="00AD2305"/>
    <w:rsid w:val="00AD2646"/>
    <w:rsid w:val="00AD35B6"/>
    <w:rsid w:val="00AD3B69"/>
    <w:rsid w:val="00AD4533"/>
    <w:rsid w:val="00AD4D8B"/>
    <w:rsid w:val="00AD68BE"/>
    <w:rsid w:val="00AE15F4"/>
    <w:rsid w:val="00AE219C"/>
    <w:rsid w:val="00AE46A9"/>
    <w:rsid w:val="00AE5EAF"/>
    <w:rsid w:val="00AF35C9"/>
    <w:rsid w:val="00AF540E"/>
    <w:rsid w:val="00AF55CB"/>
    <w:rsid w:val="00AF7445"/>
    <w:rsid w:val="00B00081"/>
    <w:rsid w:val="00B00314"/>
    <w:rsid w:val="00B00382"/>
    <w:rsid w:val="00B00667"/>
    <w:rsid w:val="00B031D9"/>
    <w:rsid w:val="00B033A2"/>
    <w:rsid w:val="00B0347A"/>
    <w:rsid w:val="00B040E8"/>
    <w:rsid w:val="00B042F6"/>
    <w:rsid w:val="00B05659"/>
    <w:rsid w:val="00B07013"/>
    <w:rsid w:val="00B077E6"/>
    <w:rsid w:val="00B1082D"/>
    <w:rsid w:val="00B11A4A"/>
    <w:rsid w:val="00B11A52"/>
    <w:rsid w:val="00B1243F"/>
    <w:rsid w:val="00B1247A"/>
    <w:rsid w:val="00B13DA5"/>
    <w:rsid w:val="00B13F3B"/>
    <w:rsid w:val="00B1447C"/>
    <w:rsid w:val="00B14B34"/>
    <w:rsid w:val="00B16467"/>
    <w:rsid w:val="00B17F4B"/>
    <w:rsid w:val="00B21893"/>
    <w:rsid w:val="00B21BC5"/>
    <w:rsid w:val="00B21BFC"/>
    <w:rsid w:val="00B21C2C"/>
    <w:rsid w:val="00B21C6B"/>
    <w:rsid w:val="00B21F7D"/>
    <w:rsid w:val="00B228DF"/>
    <w:rsid w:val="00B23F23"/>
    <w:rsid w:val="00B240BB"/>
    <w:rsid w:val="00B24B9B"/>
    <w:rsid w:val="00B252E1"/>
    <w:rsid w:val="00B2572C"/>
    <w:rsid w:val="00B25F2B"/>
    <w:rsid w:val="00B26206"/>
    <w:rsid w:val="00B26FDE"/>
    <w:rsid w:val="00B30E1E"/>
    <w:rsid w:val="00B31873"/>
    <w:rsid w:val="00B32AA6"/>
    <w:rsid w:val="00B32AA9"/>
    <w:rsid w:val="00B32E6B"/>
    <w:rsid w:val="00B3310B"/>
    <w:rsid w:val="00B341B9"/>
    <w:rsid w:val="00B35FB3"/>
    <w:rsid w:val="00B3652A"/>
    <w:rsid w:val="00B36E35"/>
    <w:rsid w:val="00B3700D"/>
    <w:rsid w:val="00B37296"/>
    <w:rsid w:val="00B37D4C"/>
    <w:rsid w:val="00B409F1"/>
    <w:rsid w:val="00B41467"/>
    <w:rsid w:val="00B414F2"/>
    <w:rsid w:val="00B41CE4"/>
    <w:rsid w:val="00B41CED"/>
    <w:rsid w:val="00B42145"/>
    <w:rsid w:val="00B43868"/>
    <w:rsid w:val="00B439E9"/>
    <w:rsid w:val="00B45BA8"/>
    <w:rsid w:val="00B47A85"/>
    <w:rsid w:val="00B501D9"/>
    <w:rsid w:val="00B5079E"/>
    <w:rsid w:val="00B50CBA"/>
    <w:rsid w:val="00B513BC"/>
    <w:rsid w:val="00B53524"/>
    <w:rsid w:val="00B53C2D"/>
    <w:rsid w:val="00B53D82"/>
    <w:rsid w:val="00B54005"/>
    <w:rsid w:val="00B54354"/>
    <w:rsid w:val="00B55A3F"/>
    <w:rsid w:val="00B56B63"/>
    <w:rsid w:val="00B570DC"/>
    <w:rsid w:val="00B5725D"/>
    <w:rsid w:val="00B57CD7"/>
    <w:rsid w:val="00B60886"/>
    <w:rsid w:val="00B60A49"/>
    <w:rsid w:val="00B6110A"/>
    <w:rsid w:val="00B62A68"/>
    <w:rsid w:val="00B62D31"/>
    <w:rsid w:val="00B63015"/>
    <w:rsid w:val="00B635F4"/>
    <w:rsid w:val="00B64129"/>
    <w:rsid w:val="00B643EC"/>
    <w:rsid w:val="00B64720"/>
    <w:rsid w:val="00B64F7D"/>
    <w:rsid w:val="00B65100"/>
    <w:rsid w:val="00B6778E"/>
    <w:rsid w:val="00B67CEA"/>
    <w:rsid w:val="00B70B9A"/>
    <w:rsid w:val="00B728F3"/>
    <w:rsid w:val="00B73468"/>
    <w:rsid w:val="00B74032"/>
    <w:rsid w:val="00B754BC"/>
    <w:rsid w:val="00B7559B"/>
    <w:rsid w:val="00B758E1"/>
    <w:rsid w:val="00B760A3"/>
    <w:rsid w:val="00B807BA"/>
    <w:rsid w:val="00B8083C"/>
    <w:rsid w:val="00B80D87"/>
    <w:rsid w:val="00B80DA4"/>
    <w:rsid w:val="00B82201"/>
    <w:rsid w:val="00B82D4C"/>
    <w:rsid w:val="00B82EA3"/>
    <w:rsid w:val="00B8327B"/>
    <w:rsid w:val="00B836D7"/>
    <w:rsid w:val="00B83972"/>
    <w:rsid w:val="00B83B4C"/>
    <w:rsid w:val="00B84BD6"/>
    <w:rsid w:val="00B86C3B"/>
    <w:rsid w:val="00B906B7"/>
    <w:rsid w:val="00B9141E"/>
    <w:rsid w:val="00B91493"/>
    <w:rsid w:val="00B9255A"/>
    <w:rsid w:val="00B92803"/>
    <w:rsid w:val="00B934CC"/>
    <w:rsid w:val="00B9413F"/>
    <w:rsid w:val="00B9486D"/>
    <w:rsid w:val="00B96059"/>
    <w:rsid w:val="00B9698B"/>
    <w:rsid w:val="00B978A4"/>
    <w:rsid w:val="00BA22A3"/>
    <w:rsid w:val="00BA2665"/>
    <w:rsid w:val="00BA270E"/>
    <w:rsid w:val="00BA297A"/>
    <w:rsid w:val="00BB006E"/>
    <w:rsid w:val="00BB0784"/>
    <w:rsid w:val="00BB1143"/>
    <w:rsid w:val="00BB36C0"/>
    <w:rsid w:val="00BB398B"/>
    <w:rsid w:val="00BB49EF"/>
    <w:rsid w:val="00BB5C0C"/>
    <w:rsid w:val="00BB6287"/>
    <w:rsid w:val="00BB7BAE"/>
    <w:rsid w:val="00BC0152"/>
    <w:rsid w:val="00BC2226"/>
    <w:rsid w:val="00BC2949"/>
    <w:rsid w:val="00BC58EE"/>
    <w:rsid w:val="00BC6F14"/>
    <w:rsid w:val="00BC73F6"/>
    <w:rsid w:val="00BD44EC"/>
    <w:rsid w:val="00BD60D3"/>
    <w:rsid w:val="00BD6766"/>
    <w:rsid w:val="00BD6923"/>
    <w:rsid w:val="00BD6AD2"/>
    <w:rsid w:val="00BD6FA7"/>
    <w:rsid w:val="00BD76A6"/>
    <w:rsid w:val="00BE13DB"/>
    <w:rsid w:val="00BE1FEF"/>
    <w:rsid w:val="00BE3844"/>
    <w:rsid w:val="00BE5AFD"/>
    <w:rsid w:val="00BE6ACA"/>
    <w:rsid w:val="00BE7AAC"/>
    <w:rsid w:val="00BF082F"/>
    <w:rsid w:val="00BF0A7A"/>
    <w:rsid w:val="00BF0AE1"/>
    <w:rsid w:val="00BF0FDF"/>
    <w:rsid w:val="00BF21E0"/>
    <w:rsid w:val="00BF2370"/>
    <w:rsid w:val="00BF2F31"/>
    <w:rsid w:val="00BF3B12"/>
    <w:rsid w:val="00BF6570"/>
    <w:rsid w:val="00BF697E"/>
    <w:rsid w:val="00BF7C89"/>
    <w:rsid w:val="00BF7D08"/>
    <w:rsid w:val="00C01250"/>
    <w:rsid w:val="00C0145C"/>
    <w:rsid w:val="00C02A2A"/>
    <w:rsid w:val="00C03A31"/>
    <w:rsid w:val="00C0488C"/>
    <w:rsid w:val="00C04F53"/>
    <w:rsid w:val="00C05985"/>
    <w:rsid w:val="00C05ADA"/>
    <w:rsid w:val="00C07290"/>
    <w:rsid w:val="00C10053"/>
    <w:rsid w:val="00C10A54"/>
    <w:rsid w:val="00C11772"/>
    <w:rsid w:val="00C12637"/>
    <w:rsid w:val="00C12D1B"/>
    <w:rsid w:val="00C13AEC"/>
    <w:rsid w:val="00C16667"/>
    <w:rsid w:val="00C16A6F"/>
    <w:rsid w:val="00C17657"/>
    <w:rsid w:val="00C17B7E"/>
    <w:rsid w:val="00C2193A"/>
    <w:rsid w:val="00C21E2F"/>
    <w:rsid w:val="00C223EE"/>
    <w:rsid w:val="00C24FF6"/>
    <w:rsid w:val="00C26753"/>
    <w:rsid w:val="00C26D39"/>
    <w:rsid w:val="00C274D5"/>
    <w:rsid w:val="00C2764C"/>
    <w:rsid w:val="00C3077E"/>
    <w:rsid w:val="00C30AF4"/>
    <w:rsid w:val="00C31562"/>
    <w:rsid w:val="00C31FD5"/>
    <w:rsid w:val="00C33A53"/>
    <w:rsid w:val="00C348F8"/>
    <w:rsid w:val="00C37148"/>
    <w:rsid w:val="00C37DAB"/>
    <w:rsid w:val="00C41699"/>
    <w:rsid w:val="00C42D5E"/>
    <w:rsid w:val="00C42F1C"/>
    <w:rsid w:val="00C44F3B"/>
    <w:rsid w:val="00C4524F"/>
    <w:rsid w:val="00C45711"/>
    <w:rsid w:val="00C463EE"/>
    <w:rsid w:val="00C47BA5"/>
    <w:rsid w:val="00C47D55"/>
    <w:rsid w:val="00C51327"/>
    <w:rsid w:val="00C5190B"/>
    <w:rsid w:val="00C51C0A"/>
    <w:rsid w:val="00C525AD"/>
    <w:rsid w:val="00C53454"/>
    <w:rsid w:val="00C540A2"/>
    <w:rsid w:val="00C622FA"/>
    <w:rsid w:val="00C62B32"/>
    <w:rsid w:val="00C62EBD"/>
    <w:rsid w:val="00C6766E"/>
    <w:rsid w:val="00C70890"/>
    <w:rsid w:val="00C70EC3"/>
    <w:rsid w:val="00C71BF0"/>
    <w:rsid w:val="00C71C5A"/>
    <w:rsid w:val="00C72502"/>
    <w:rsid w:val="00C72E0B"/>
    <w:rsid w:val="00C73006"/>
    <w:rsid w:val="00C73A02"/>
    <w:rsid w:val="00C746B8"/>
    <w:rsid w:val="00C756EE"/>
    <w:rsid w:val="00C75D73"/>
    <w:rsid w:val="00C75E70"/>
    <w:rsid w:val="00C764DC"/>
    <w:rsid w:val="00C76A42"/>
    <w:rsid w:val="00C775B7"/>
    <w:rsid w:val="00C777F9"/>
    <w:rsid w:val="00C82779"/>
    <w:rsid w:val="00C82CB9"/>
    <w:rsid w:val="00C83DD5"/>
    <w:rsid w:val="00C84514"/>
    <w:rsid w:val="00C877F3"/>
    <w:rsid w:val="00C91811"/>
    <w:rsid w:val="00C91E98"/>
    <w:rsid w:val="00C92F04"/>
    <w:rsid w:val="00C93585"/>
    <w:rsid w:val="00C93804"/>
    <w:rsid w:val="00C949C2"/>
    <w:rsid w:val="00C95011"/>
    <w:rsid w:val="00C9550A"/>
    <w:rsid w:val="00C95CE6"/>
    <w:rsid w:val="00C95D0F"/>
    <w:rsid w:val="00C96233"/>
    <w:rsid w:val="00C96C74"/>
    <w:rsid w:val="00C9779A"/>
    <w:rsid w:val="00C97E3F"/>
    <w:rsid w:val="00CA03BC"/>
    <w:rsid w:val="00CA0552"/>
    <w:rsid w:val="00CA1799"/>
    <w:rsid w:val="00CA261F"/>
    <w:rsid w:val="00CA2691"/>
    <w:rsid w:val="00CA2A7C"/>
    <w:rsid w:val="00CA39F1"/>
    <w:rsid w:val="00CA3CFE"/>
    <w:rsid w:val="00CA4280"/>
    <w:rsid w:val="00CA4348"/>
    <w:rsid w:val="00CA5AE0"/>
    <w:rsid w:val="00CB01C4"/>
    <w:rsid w:val="00CB0951"/>
    <w:rsid w:val="00CB24FF"/>
    <w:rsid w:val="00CB732D"/>
    <w:rsid w:val="00CC14EE"/>
    <w:rsid w:val="00CC1B97"/>
    <w:rsid w:val="00CC34CB"/>
    <w:rsid w:val="00CC38AC"/>
    <w:rsid w:val="00CC47C1"/>
    <w:rsid w:val="00CC7988"/>
    <w:rsid w:val="00CD18E9"/>
    <w:rsid w:val="00CD2E34"/>
    <w:rsid w:val="00CD2EAF"/>
    <w:rsid w:val="00CD3AB9"/>
    <w:rsid w:val="00CD41C7"/>
    <w:rsid w:val="00CD649E"/>
    <w:rsid w:val="00CD65E0"/>
    <w:rsid w:val="00CD6F4F"/>
    <w:rsid w:val="00CE06B5"/>
    <w:rsid w:val="00CE1550"/>
    <w:rsid w:val="00CE2C0B"/>
    <w:rsid w:val="00CE3867"/>
    <w:rsid w:val="00CE3EF6"/>
    <w:rsid w:val="00CE5312"/>
    <w:rsid w:val="00CE6584"/>
    <w:rsid w:val="00CE6672"/>
    <w:rsid w:val="00CE7EAA"/>
    <w:rsid w:val="00CF10AA"/>
    <w:rsid w:val="00CF1347"/>
    <w:rsid w:val="00CF199D"/>
    <w:rsid w:val="00CF1FB9"/>
    <w:rsid w:val="00CF1FC8"/>
    <w:rsid w:val="00CF23D5"/>
    <w:rsid w:val="00CF2964"/>
    <w:rsid w:val="00CF395B"/>
    <w:rsid w:val="00CF5580"/>
    <w:rsid w:val="00CF59D5"/>
    <w:rsid w:val="00CF5F57"/>
    <w:rsid w:val="00CF6306"/>
    <w:rsid w:val="00D00CDB"/>
    <w:rsid w:val="00D0126E"/>
    <w:rsid w:val="00D014BB"/>
    <w:rsid w:val="00D032F6"/>
    <w:rsid w:val="00D04F40"/>
    <w:rsid w:val="00D064FD"/>
    <w:rsid w:val="00D066EB"/>
    <w:rsid w:val="00D06F5D"/>
    <w:rsid w:val="00D06F86"/>
    <w:rsid w:val="00D0717F"/>
    <w:rsid w:val="00D07870"/>
    <w:rsid w:val="00D11A92"/>
    <w:rsid w:val="00D12A50"/>
    <w:rsid w:val="00D1332B"/>
    <w:rsid w:val="00D14334"/>
    <w:rsid w:val="00D14567"/>
    <w:rsid w:val="00D15007"/>
    <w:rsid w:val="00D161BD"/>
    <w:rsid w:val="00D16D7A"/>
    <w:rsid w:val="00D21BAC"/>
    <w:rsid w:val="00D21CDD"/>
    <w:rsid w:val="00D26A61"/>
    <w:rsid w:val="00D27B7F"/>
    <w:rsid w:val="00D324A6"/>
    <w:rsid w:val="00D331F3"/>
    <w:rsid w:val="00D34B74"/>
    <w:rsid w:val="00D35EAC"/>
    <w:rsid w:val="00D36C27"/>
    <w:rsid w:val="00D3730C"/>
    <w:rsid w:val="00D413BD"/>
    <w:rsid w:val="00D4167F"/>
    <w:rsid w:val="00D41A51"/>
    <w:rsid w:val="00D426C7"/>
    <w:rsid w:val="00D4323A"/>
    <w:rsid w:val="00D45640"/>
    <w:rsid w:val="00D45F58"/>
    <w:rsid w:val="00D46724"/>
    <w:rsid w:val="00D505E2"/>
    <w:rsid w:val="00D505FA"/>
    <w:rsid w:val="00D5229D"/>
    <w:rsid w:val="00D52E28"/>
    <w:rsid w:val="00D54B33"/>
    <w:rsid w:val="00D55ADD"/>
    <w:rsid w:val="00D56002"/>
    <w:rsid w:val="00D56F5F"/>
    <w:rsid w:val="00D57621"/>
    <w:rsid w:val="00D57CDD"/>
    <w:rsid w:val="00D620E8"/>
    <w:rsid w:val="00D62188"/>
    <w:rsid w:val="00D6237D"/>
    <w:rsid w:val="00D62859"/>
    <w:rsid w:val="00D630F4"/>
    <w:rsid w:val="00D631AC"/>
    <w:rsid w:val="00D6364D"/>
    <w:rsid w:val="00D6406A"/>
    <w:rsid w:val="00D646D2"/>
    <w:rsid w:val="00D647B1"/>
    <w:rsid w:val="00D64AAB"/>
    <w:rsid w:val="00D66A18"/>
    <w:rsid w:val="00D67FDF"/>
    <w:rsid w:val="00D7109E"/>
    <w:rsid w:val="00D71D03"/>
    <w:rsid w:val="00D73425"/>
    <w:rsid w:val="00D7358B"/>
    <w:rsid w:val="00D7504E"/>
    <w:rsid w:val="00D75B38"/>
    <w:rsid w:val="00D768EA"/>
    <w:rsid w:val="00D77F5B"/>
    <w:rsid w:val="00D80139"/>
    <w:rsid w:val="00D802A6"/>
    <w:rsid w:val="00D8084F"/>
    <w:rsid w:val="00D81468"/>
    <w:rsid w:val="00D8306B"/>
    <w:rsid w:val="00D83945"/>
    <w:rsid w:val="00D85AE7"/>
    <w:rsid w:val="00D92E76"/>
    <w:rsid w:val="00D93395"/>
    <w:rsid w:val="00D940F7"/>
    <w:rsid w:val="00D94178"/>
    <w:rsid w:val="00D94655"/>
    <w:rsid w:val="00DA1C46"/>
    <w:rsid w:val="00DA2740"/>
    <w:rsid w:val="00DA3BB5"/>
    <w:rsid w:val="00DA772D"/>
    <w:rsid w:val="00DA7744"/>
    <w:rsid w:val="00DB02D8"/>
    <w:rsid w:val="00DB139D"/>
    <w:rsid w:val="00DB2890"/>
    <w:rsid w:val="00DB34BC"/>
    <w:rsid w:val="00DB365B"/>
    <w:rsid w:val="00DB3A9C"/>
    <w:rsid w:val="00DB4115"/>
    <w:rsid w:val="00DB763F"/>
    <w:rsid w:val="00DB7FD9"/>
    <w:rsid w:val="00DC062C"/>
    <w:rsid w:val="00DC1FF2"/>
    <w:rsid w:val="00DC3760"/>
    <w:rsid w:val="00DC4193"/>
    <w:rsid w:val="00DC423D"/>
    <w:rsid w:val="00DC4524"/>
    <w:rsid w:val="00DC45D1"/>
    <w:rsid w:val="00DC558F"/>
    <w:rsid w:val="00DC565C"/>
    <w:rsid w:val="00DC570B"/>
    <w:rsid w:val="00DC594D"/>
    <w:rsid w:val="00DC6203"/>
    <w:rsid w:val="00DC6253"/>
    <w:rsid w:val="00DC66D0"/>
    <w:rsid w:val="00DC7069"/>
    <w:rsid w:val="00DD0D42"/>
    <w:rsid w:val="00DD1422"/>
    <w:rsid w:val="00DD1845"/>
    <w:rsid w:val="00DD1E62"/>
    <w:rsid w:val="00DD2904"/>
    <w:rsid w:val="00DD3785"/>
    <w:rsid w:val="00DD59D1"/>
    <w:rsid w:val="00DD70B3"/>
    <w:rsid w:val="00DE1ADA"/>
    <w:rsid w:val="00DE62DB"/>
    <w:rsid w:val="00DE68C8"/>
    <w:rsid w:val="00DE6997"/>
    <w:rsid w:val="00DE756D"/>
    <w:rsid w:val="00DE7757"/>
    <w:rsid w:val="00DF073A"/>
    <w:rsid w:val="00DF3A5B"/>
    <w:rsid w:val="00DF7360"/>
    <w:rsid w:val="00DF799D"/>
    <w:rsid w:val="00E00324"/>
    <w:rsid w:val="00E0588E"/>
    <w:rsid w:val="00E058FF"/>
    <w:rsid w:val="00E060C7"/>
    <w:rsid w:val="00E06B18"/>
    <w:rsid w:val="00E06E73"/>
    <w:rsid w:val="00E077FF"/>
    <w:rsid w:val="00E07DE8"/>
    <w:rsid w:val="00E11A97"/>
    <w:rsid w:val="00E1227B"/>
    <w:rsid w:val="00E1327F"/>
    <w:rsid w:val="00E1394C"/>
    <w:rsid w:val="00E13A49"/>
    <w:rsid w:val="00E155C0"/>
    <w:rsid w:val="00E15D34"/>
    <w:rsid w:val="00E20111"/>
    <w:rsid w:val="00E227A5"/>
    <w:rsid w:val="00E23F1C"/>
    <w:rsid w:val="00E268D6"/>
    <w:rsid w:val="00E27EF7"/>
    <w:rsid w:val="00E30289"/>
    <w:rsid w:val="00E30455"/>
    <w:rsid w:val="00E319FC"/>
    <w:rsid w:val="00E322CA"/>
    <w:rsid w:val="00E32A40"/>
    <w:rsid w:val="00E33132"/>
    <w:rsid w:val="00E33154"/>
    <w:rsid w:val="00E35CCC"/>
    <w:rsid w:val="00E35D77"/>
    <w:rsid w:val="00E367E1"/>
    <w:rsid w:val="00E3715B"/>
    <w:rsid w:val="00E37671"/>
    <w:rsid w:val="00E41736"/>
    <w:rsid w:val="00E41901"/>
    <w:rsid w:val="00E41F81"/>
    <w:rsid w:val="00E4327D"/>
    <w:rsid w:val="00E44FC2"/>
    <w:rsid w:val="00E4541C"/>
    <w:rsid w:val="00E4584D"/>
    <w:rsid w:val="00E46EE6"/>
    <w:rsid w:val="00E512B2"/>
    <w:rsid w:val="00E5309D"/>
    <w:rsid w:val="00E532CC"/>
    <w:rsid w:val="00E535E6"/>
    <w:rsid w:val="00E53B6A"/>
    <w:rsid w:val="00E55AA7"/>
    <w:rsid w:val="00E55D0F"/>
    <w:rsid w:val="00E57861"/>
    <w:rsid w:val="00E57FAA"/>
    <w:rsid w:val="00E600C5"/>
    <w:rsid w:val="00E60283"/>
    <w:rsid w:val="00E63522"/>
    <w:rsid w:val="00E637B6"/>
    <w:rsid w:val="00E641D7"/>
    <w:rsid w:val="00E64A1E"/>
    <w:rsid w:val="00E65D5F"/>
    <w:rsid w:val="00E66BE8"/>
    <w:rsid w:val="00E67AFF"/>
    <w:rsid w:val="00E71D54"/>
    <w:rsid w:val="00E722E2"/>
    <w:rsid w:val="00E72344"/>
    <w:rsid w:val="00E72654"/>
    <w:rsid w:val="00E737D3"/>
    <w:rsid w:val="00E73E6B"/>
    <w:rsid w:val="00E7431A"/>
    <w:rsid w:val="00E7528A"/>
    <w:rsid w:val="00E7722E"/>
    <w:rsid w:val="00E80083"/>
    <w:rsid w:val="00E81292"/>
    <w:rsid w:val="00E81DFF"/>
    <w:rsid w:val="00E83FB7"/>
    <w:rsid w:val="00E8487C"/>
    <w:rsid w:val="00E84E0C"/>
    <w:rsid w:val="00E8723D"/>
    <w:rsid w:val="00E91DA4"/>
    <w:rsid w:val="00E93A86"/>
    <w:rsid w:val="00E93DB9"/>
    <w:rsid w:val="00E93FC9"/>
    <w:rsid w:val="00E94B0F"/>
    <w:rsid w:val="00E977D8"/>
    <w:rsid w:val="00EA1222"/>
    <w:rsid w:val="00EA1290"/>
    <w:rsid w:val="00EA1957"/>
    <w:rsid w:val="00EA20CF"/>
    <w:rsid w:val="00EA2D55"/>
    <w:rsid w:val="00EA2FFB"/>
    <w:rsid w:val="00EA5193"/>
    <w:rsid w:val="00EA5B44"/>
    <w:rsid w:val="00EA62DD"/>
    <w:rsid w:val="00EA6DA0"/>
    <w:rsid w:val="00EA7251"/>
    <w:rsid w:val="00EA77F5"/>
    <w:rsid w:val="00EB047A"/>
    <w:rsid w:val="00EB0EBE"/>
    <w:rsid w:val="00EB15CD"/>
    <w:rsid w:val="00EB2721"/>
    <w:rsid w:val="00EB2DCF"/>
    <w:rsid w:val="00EB3650"/>
    <w:rsid w:val="00EB6982"/>
    <w:rsid w:val="00EB7963"/>
    <w:rsid w:val="00EC15F2"/>
    <w:rsid w:val="00EC2F83"/>
    <w:rsid w:val="00EC4076"/>
    <w:rsid w:val="00EC42B9"/>
    <w:rsid w:val="00EC49AE"/>
    <w:rsid w:val="00EC5707"/>
    <w:rsid w:val="00EC60E9"/>
    <w:rsid w:val="00ED03D8"/>
    <w:rsid w:val="00ED08DA"/>
    <w:rsid w:val="00ED1236"/>
    <w:rsid w:val="00ED3AE3"/>
    <w:rsid w:val="00ED49A0"/>
    <w:rsid w:val="00ED646B"/>
    <w:rsid w:val="00ED6768"/>
    <w:rsid w:val="00EE0874"/>
    <w:rsid w:val="00EE0E25"/>
    <w:rsid w:val="00EE30AF"/>
    <w:rsid w:val="00EE3939"/>
    <w:rsid w:val="00EE48FA"/>
    <w:rsid w:val="00EE4EC4"/>
    <w:rsid w:val="00EE5E1F"/>
    <w:rsid w:val="00EE6843"/>
    <w:rsid w:val="00EE6E74"/>
    <w:rsid w:val="00EE7D80"/>
    <w:rsid w:val="00EF0359"/>
    <w:rsid w:val="00EF1AA5"/>
    <w:rsid w:val="00EF23B8"/>
    <w:rsid w:val="00EF4C9F"/>
    <w:rsid w:val="00F017B4"/>
    <w:rsid w:val="00F027DF"/>
    <w:rsid w:val="00F02CDC"/>
    <w:rsid w:val="00F03650"/>
    <w:rsid w:val="00F03926"/>
    <w:rsid w:val="00F03AE8"/>
    <w:rsid w:val="00F03B9D"/>
    <w:rsid w:val="00F076F3"/>
    <w:rsid w:val="00F1136A"/>
    <w:rsid w:val="00F13055"/>
    <w:rsid w:val="00F1331A"/>
    <w:rsid w:val="00F14661"/>
    <w:rsid w:val="00F14E0E"/>
    <w:rsid w:val="00F15CE7"/>
    <w:rsid w:val="00F1626A"/>
    <w:rsid w:val="00F16FFF"/>
    <w:rsid w:val="00F20693"/>
    <w:rsid w:val="00F217C7"/>
    <w:rsid w:val="00F2200B"/>
    <w:rsid w:val="00F2291E"/>
    <w:rsid w:val="00F25927"/>
    <w:rsid w:val="00F25CA4"/>
    <w:rsid w:val="00F2697C"/>
    <w:rsid w:val="00F3226C"/>
    <w:rsid w:val="00F3348B"/>
    <w:rsid w:val="00F34196"/>
    <w:rsid w:val="00F359B3"/>
    <w:rsid w:val="00F3614B"/>
    <w:rsid w:val="00F36F10"/>
    <w:rsid w:val="00F4040D"/>
    <w:rsid w:val="00F414EE"/>
    <w:rsid w:val="00F41529"/>
    <w:rsid w:val="00F42342"/>
    <w:rsid w:val="00F44E82"/>
    <w:rsid w:val="00F46912"/>
    <w:rsid w:val="00F473A4"/>
    <w:rsid w:val="00F50159"/>
    <w:rsid w:val="00F51AFA"/>
    <w:rsid w:val="00F534FA"/>
    <w:rsid w:val="00F53DED"/>
    <w:rsid w:val="00F55D30"/>
    <w:rsid w:val="00F5633F"/>
    <w:rsid w:val="00F57610"/>
    <w:rsid w:val="00F57925"/>
    <w:rsid w:val="00F60C2F"/>
    <w:rsid w:val="00F61BF1"/>
    <w:rsid w:val="00F62F98"/>
    <w:rsid w:val="00F63202"/>
    <w:rsid w:val="00F63539"/>
    <w:rsid w:val="00F65A69"/>
    <w:rsid w:val="00F65B5E"/>
    <w:rsid w:val="00F67953"/>
    <w:rsid w:val="00F67E3C"/>
    <w:rsid w:val="00F7128D"/>
    <w:rsid w:val="00F712DE"/>
    <w:rsid w:val="00F71B60"/>
    <w:rsid w:val="00F72442"/>
    <w:rsid w:val="00F72E1D"/>
    <w:rsid w:val="00F74C95"/>
    <w:rsid w:val="00F74D87"/>
    <w:rsid w:val="00F75305"/>
    <w:rsid w:val="00F771D6"/>
    <w:rsid w:val="00F7739F"/>
    <w:rsid w:val="00F77E03"/>
    <w:rsid w:val="00F80700"/>
    <w:rsid w:val="00F8285A"/>
    <w:rsid w:val="00F853E8"/>
    <w:rsid w:val="00F86E75"/>
    <w:rsid w:val="00F874FB"/>
    <w:rsid w:val="00F9091C"/>
    <w:rsid w:val="00F90D2D"/>
    <w:rsid w:val="00F91852"/>
    <w:rsid w:val="00F91BA6"/>
    <w:rsid w:val="00F92541"/>
    <w:rsid w:val="00F92D43"/>
    <w:rsid w:val="00F93B48"/>
    <w:rsid w:val="00F94C60"/>
    <w:rsid w:val="00F94DFB"/>
    <w:rsid w:val="00F97526"/>
    <w:rsid w:val="00F97F78"/>
    <w:rsid w:val="00FA0BAD"/>
    <w:rsid w:val="00FA10F7"/>
    <w:rsid w:val="00FA42DA"/>
    <w:rsid w:val="00FA4C1A"/>
    <w:rsid w:val="00FA66F1"/>
    <w:rsid w:val="00FB02D0"/>
    <w:rsid w:val="00FB1ADE"/>
    <w:rsid w:val="00FB2104"/>
    <w:rsid w:val="00FB37B7"/>
    <w:rsid w:val="00FB3E4E"/>
    <w:rsid w:val="00FB588D"/>
    <w:rsid w:val="00FB6B7F"/>
    <w:rsid w:val="00FB72B6"/>
    <w:rsid w:val="00FC0949"/>
    <w:rsid w:val="00FC1145"/>
    <w:rsid w:val="00FC1594"/>
    <w:rsid w:val="00FC1FDC"/>
    <w:rsid w:val="00FC30A0"/>
    <w:rsid w:val="00FC483C"/>
    <w:rsid w:val="00FC4E73"/>
    <w:rsid w:val="00FC5A1B"/>
    <w:rsid w:val="00FC7FCE"/>
    <w:rsid w:val="00FD0CBA"/>
    <w:rsid w:val="00FD0F8C"/>
    <w:rsid w:val="00FD1000"/>
    <w:rsid w:val="00FD1027"/>
    <w:rsid w:val="00FD1D7E"/>
    <w:rsid w:val="00FD23DA"/>
    <w:rsid w:val="00FD26E4"/>
    <w:rsid w:val="00FD2991"/>
    <w:rsid w:val="00FD2E6C"/>
    <w:rsid w:val="00FD3087"/>
    <w:rsid w:val="00FD3ED1"/>
    <w:rsid w:val="00FD40D3"/>
    <w:rsid w:val="00FD4D85"/>
    <w:rsid w:val="00FD54BB"/>
    <w:rsid w:val="00FD5567"/>
    <w:rsid w:val="00FD65DF"/>
    <w:rsid w:val="00FD78DC"/>
    <w:rsid w:val="00FE07B8"/>
    <w:rsid w:val="00FE0A8B"/>
    <w:rsid w:val="00FE1E4D"/>
    <w:rsid w:val="00FE39E2"/>
    <w:rsid w:val="00FE4BB6"/>
    <w:rsid w:val="00FE4C93"/>
    <w:rsid w:val="00FE657C"/>
    <w:rsid w:val="00FE7C04"/>
    <w:rsid w:val="00FF2BC3"/>
    <w:rsid w:val="00FF2C00"/>
    <w:rsid w:val="00FF3B69"/>
    <w:rsid w:val="00FF3C6B"/>
    <w:rsid w:val="00FF4B10"/>
    <w:rsid w:val="00FF5668"/>
    <w:rsid w:val="00FF64C3"/>
    <w:rsid w:val="00FF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C98E16"/>
  <w15:chartTrackingRefBased/>
  <w15:docId w15:val="{5B392DC9-AD45-41B9-B677-F62756C2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31"/>
    <w:pPr>
      <w:spacing w:after="120"/>
    </w:pPr>
    <w:rPr>
      <w:rFonts w:ascii="Arial" w:hAnsi="Arial"/>
      <w:sz w:val="21"/>
      <w:szCs w:val="22"/>
    </w:rPr>
  </w:style>
  <w:style w:type="paragraph" w:styleId="Heading1">
    <w:name w:val="heading 1"/>
    <w:aliases w:val="1."/>
    <w:basedOn w:val="Normal"/>
    <w:next w:val="Normal"/>
    <w:link w:val="Heading1Char"/>
    <w:uiPriority w:val="9"/>
    <w:qFormat/>
    <w:rsid w:val="000E79C1"/>
    <w:pPr>
      <w:keepNext/>
      <w:numPr>
        <w:numId w:val="7"/>
      </w:numPr>
      <w:spacing w:before="120"/>
      <w:outlineLvl w:val="0"/>
    </w:pPr>
    <w:rPr>
      <w:rFonts w:cs="Arial"/>
      <w:b/>
      <w:bCs/>
      <w:kern w:val="32"/>
      <w:sz w:val="22"/>
    </w:rPr>
  </w:style>
  <w:style w:type="paragraph" w:styleId="Heading2">
    <w:name w:val="heading 2"/>
    <w:aliases w:val="1.1"/>
    <w:basedOn w:val="Normal"/>
    <w:next w:val="Normal"/>
    <w:link w:val="Heading2Char"/>
    <w:uiPriority w:val="9"/>
    <w:qFormat/>
    <w:rsid w:val="00093260"/>
    <w:pPr>
      <w:keepNext/>
      <w:numPr>
        <w:ilvl w:val="1"/>
        <w:numId w:val="7"/>
      </w:numPr>
      <w:outlineLvl w:val="1"/>
    </w:pPr>
    <w:rPr>
      <w:rFonts w:cs="Arial"/>
      <w:bCs/>
      <w:iCs/>
      <w:szCs w:val="27"/>
    </w:rPr>
  </w:style>
  <w:style w:type="paragraph" w:styleId="Heading3">
    <w:name w:val="heading 3"/>
    <w:aliases w:val="(a)"/>
    <w:basedOn w:val="Normal"/>
    <w:next w:val="Normal"/>
    <w:link w:val="Heading3Char"/>
    <w:uiPriority w:val="9"/>
    <w:qFormat/>
    <w:rsid w:val="000E79C1"/>
    <w:pPr>
      <w:numPr>
        <w:ilvl w:val="2"/>
        <w:numId w:val="7"/>
      </w:numPr>
      <w:outlineLvl w:val="2"/>
    </w:pPr>
    <w:rPr>
      <w:rFonts w:cs="Arial"/>
      <w:bCs/>
      <w:szCs w:val="26"/>
    </w:rPr>
  </w:style>
  <w:style w:type="paragraph" w:styleId="Heading4">
    <w:name w:val="heading 4"/>
    <w:aliases w:val="(i)"/>
    <w:basedOn w:val="Normal"/>
    <w:link w:val="Heading4Char"/>
    <w:uiPriority w:val="9"/>
    <w:qFormat/>
    <w:rsid w:val="000E79C1"/>
    <w:pPr>
      <w:numPr>
        <w:ilvl w:val="3"/>
        <w:numId w:val="7"/>
      </w:numPr>
      <w:outlineLvl w:val="3"/>
    </w:pPr>
    <w:rPr>
      <w:bCs/>
      <w:szCs w:val="21"/>
    </w:rPr>
  </w:style>
  <w:style w:type="paragraph" w:styleId="Heading5">
    <w:name w:val="heading 5"/>
    <w:aliases w:val="(A)"/>
    <w:basedOn w:val="Normal"/>
    <w:link w:val="Heading5Char"/>
    <w:uiPriority w:val="9"/>
    <w:qFormat/>
    <w:rsid w:val="000E79C1"/>
    <w:pPr>
      <w:numPr>
        <w:ilvl w:val="4"/>
        <w:numId w:val="7"/>
      </w:numPr>
      <w:outlineLvl w:val="4"/>
    </w:pPr>
    <w:rPr>
      <w:bCs/>
      <w:iCs/>
      <w:szCs w:val="21"/>
    </w:rPr>
  </w:style>
  <w:style w:type="paragraph" w:styleId="Heading6">
    <w:name w:val="heading 6"/>
    <w:aliases w:val="(I)"/>
    <w:basedOn w:val="Normal"/>
    <w:uiPriority w:val="9"/>
    <w:qFormat/>
    <w:rsid w:val="000E79C1"/>
    <w:pPr>
      <w:numPr>
        <w:ilvl w:val="5"/>
        <w:numId w:val="7"/>
      </w:numPr>
      <w:outlineLvl w:val="5"/>
    </w:pPr>
    <w:rPr>
      <w:bCs/>
      <w:szCs w:val="21"/>
    </w:rPr>
  </w:style>
  <w:style w:type="paragraph" w:styleId="Heading7">
    <w:name w:val="heading 7"/>
    <w:aliases w:val="(1)"/>
    <w:basedOn w:val="Normal"/>
    <w:uiPriority w:val="9"/>
    <w:qFormat/>
    <w:rsid w:val="000E79C1"/>
    <w:pPr>
      <w:numPr>
        <w:ilvl w:val="6"/>
        <w:numId w:val="7"/>
      </w:numPr>
      <w:outlineLvl w:val="6"/>
    </w:pPr>
    <w:rPr>
      <w:szCs w:val="21"/>
    </w:rPr>
  </w:style>
  <w:style w:type="paragraph" w:styleId="Heading8">
    <w:name w:val="heading 8"/>
    <w:basedOn w:val="Normal"/>
    <w:uiPriority w:val="9"/>
    <w:qFormat/>
    <w:rsid w:val="000E79C1"/>
    <w:pPr>
      <w:numPr>
        <w:ilvl w:val="7"/>
        <w:numId w:val="7"/>
      </w:numPr>
      <w:outlineLvl w:val="7"/>
    </w:pPr>
    <w:rPr>
      <w:iCs/>
      <w:szCs w:val="24"/>
    </w:rPr>
  </w:style>
  <w:style w:type="paragraph" w:styleId="Heading9">
    <w:name w:val="heading 9"/>
    <w:basedOn w:val="Normal"/>
    <w:next w:val="Normal"/>
    <w:uiPriority w:val="9"/>
    <w:qFormat/>
    <w:rsid w:val="000E79C1"/>
    <w:pPr>
      <w:numPr>
        <w:ilvl w:val="8"/>
        <w:numId w:val="7"/>
      </w:numPr>
      <w:spacing w:before="240" w:after="60"/>
      <w:outlineLvl w:val="8"/>
    </w:pPr>
    <w:rPr>
      <w:rFonts w:cs="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Details">
    <w:name w:val="Addressee Details"/>
    <w:basedOn w:val="Normal"/>
    <w:rsid w:val="000E79C1"/>
    <w:pPr>
      <w:tabs>
        <w:tab w:val="right" w:pos="8505"/>
      </w:tabs>
      <w:spacing w:after="0"/>
    </w:pPr>
    <w:rPr>
      <w:sz w:val="17"/>
      <w:szCs w:val="17"/>
    </w:rPr>
  </w:style>
  <w:style w:type="paragraph" w:styleId="BalloonText">
    <w:name w:val="Balloon Text"/>
    <w:basedOn w:val="Normal"/>
    <w:semiHidden/>
    <w:rsid w:val="000E79C1"/>
    <w:rPr>
      <w:rFonts w:ascii="Tahoma" w:hAnsi="Tahoma" w:cs="Tahoma"/>
      <w:sz w:val="16"/>
      <w:szCs w:val="16"/>
    </w:rPr>
  </w:style>
  <w:style w:type="character" w:styleId="EndnoteReference">
    <w:name w:val="endnote reference"/>
    <w:rsid w:val="000E79C1"/>
    <w:rPr>
      <w:vertAlign w:val="superscript"/>
    </w:rPr>
  </w:style>
  <w:style w:type="paragraph" w:styleId="EndnoteText">
    <w:name w:val="endnote text"/>
    <w:basedOn w:val="Normal"/>
    <w:rsid w:val="000E79C1"/>
    <w:pPr>
      <w:spacing w:after="0"/>
      <w:ind w:left="284" w:hanging="284"/>
    </w:pPr>
    <w:rPr>
      <w:sz w:val="16"/>
      <w:szCs w:val="20"/>
    </w:rPr>
  </w:style>
  <w:style w:type="paragraph" w:styleId="Footer">
    <w:name w:val="footer"/>
    <w:basedOn w:val="Normal"/>
    <w:rsid w:val="000E79C1"/>
    <w:pPr>
      <w:pBdr>
        <w:top w:val="single" w:sz="2" w:space="3" w:color="auto"/>
      </w:pBdr>
      <w:tabs>
        <w:tab w:val="right" w:pos="8505"/>
      </w:tabs>
      <w:spacing w:after="0"/>
    </w:pPr>
    <w:rPr>
      <w:sz w:val="16"/>
      <w:szCs w:val="21"/>
    </w:rPr>
  </w:style>
  <w:style w:type="character" w:styleId="FootnoteReference">
    <w:name w:val="footnote reference"/>
    <w:rsid w:val="000E79C1"/>
    <w:rPr>
      <w:vertAlign w:val="superscript"/>
    </w:rPr>
  </w:style>
  <w:style w:type="paragraph" w:styleId="FootnoteText">
    <w:name w:val="footnote text"/>
    <w:basedOn w:val="Normal"/>
    <w:semiHidden/>
    <w:rsid w:val="000E79C1"/>
    <w:pPr>
      <w:ind w:left="284" w:hanging="284"/>
    </w:pPr>
    <w:rPr>
      <w:sz w:val="16"/>
    </w:rPr>
  </w:style>
  <w:style w:type="paragraph" w:styleId="Header">
    <w:name w:val="header"/>
    <w:basedOn w:val="Normal"/>
    <w:link w:val="HeaderChar"/>
    <w:rsid w:val="000E79C1"/>
    <w:pPr>
      <w:tabs>
        <w:tab w:val="center" w:pos="4153"/>
        <w:tab w:val="right" w:pos="8306"/>
      </w:tabs>
      <w:spacing w:after="0"/>
    </w:pPr>
    <w:rPr>
      <w:szCs w:val="21"/>
    </w:rPr>
  </w:style>
  <w:style w:type="paragraph" w:customStyle="1" w:styleId="Header2Line1">
    <w:name w:val="Header 2 Line 1"/>
    <w:basedOn w:val="Header"/>
    <w:rsid w:val="000E79C1"/>
    <w:pPr>
      <w:tabs>
        <w:tab w:val="clear" w:pos="4153"/>
        <w:tab w:val="clear" w:pos="8306"/>
      </w:tabs>
      <w:ind w:right="2268"/>
    </w:pPr>
    <w:rPr>
      <w:sz w:val="20"/>
      <w:szCs w:val="20"/>
    </w:rPr>
  </w:style>
  <w:style w:type="paragraph" w:customStyle="1" w:styleId="Header2Line2">
    <w:name w:val="Header 2 Line 2"/>
    <w:basedOn w:val="Header"/>
    <w:rsid w:val="000E79C1"/>
    <w:pPr>
      <w:tabs>
        <w:tab w:val="clear" w:pos="4153"/>
        <w:tab w:val="clear" w:pos="8306"/>
      </w:tabs>
      <w:ind w:right="2268"/>
    </w:pPr>
    <w:rPr>
      <w:sz w:val="20"/>
      <w:szCs w:val="20"/>
    </w:rPr>
  </w:style>
  <w:style w:type="paragraph" w:customStyle="1" w:styleId="Header2Line3">
    <w:name w:val="Header 2 Line 3"/>
    <w:basedOn w:val="Header"/>
    <w:rsid w:val="000E79C1"/>
    <w:pPr>
      <w:tabs>
        <w:tab w:val="clear" w:pos="4153"/>
        <w:tab w:val="clear" w:pos="8306"/>
      </w:tabs>
      <w:ind w:right="2268"/>
    </w:pPr>
    <w:rPr>
      <w:b/>
      <w:sz w:val="22"/>
      <w:szCs w:val="22"/>
    </w:rPr>
  </w:style>
  <w:style w:type="character" w:styleId="Hyperlink">
    <w:name w:val="Hyperlink"/>
    <w:uiPriority w:val="99"/>
    <w:rsid w:val="000E79C1"/>
    <w:rPr>
      <w:color w:val="0000FF"/>
      <w:u w:val="single"/>
    </w:rPr>
  </w:style>
  <w:style w:type="paragraph" w:styleId="NormalIndent">
    <w:name w:val="Normal Indent"/>
    <w:basedOn w:val="Normal"/>
    <w:rsid w:val="000E79C1"/>
    <w:pPr>
      <w:ind w:left="851"/>
    </w:pPr>
  </w:style>
  <w:style w:type="paragraph" w:customStyle="1" w:styleId="NormalSingle">
    <w:name w:val="Normal Single"/>
    <w:basedOn w:val="Normal"/>
    <w:rsid w:val="000E79C1"/>
    <w:pPr>
      <w:spacing w:after="0"/>
    </w:pPr>
    <w:rPr>
      <w:szCs w:val="26"/>
    </w:rPr>
  </w:style>
  <w:style w:type="paragraph" w:customStyle="1" w:styleId="Offices">
    <w:name w:val="Offices"/>
    <w:basedOn w:val="Normal"/>
    <w:rsid w:val="000E79C1"/>
    <w:pPr>
      <w:autoSpaceDE w:val="0"/>
      <w:autoSpaceDN w:val="0"/>
      <w:adjustRightInd w:val="0"/>
      <w:spacing w:after="0" w:line="200" w:lineRule="atLeast"/>
      <w:jc w:val="right"/>
    </w:pPr>
    <w:rPr>
      <w:rFonts w:cs="Arial"/>
      <w:bCs/>
      <w:color w:val="808080"/>
      <w:sz w:val="17"/>
      <w:szCs w:val="18"/>
    </w:rPr>
  </w:style>
  <w:style w:type="character" w:styleId="PageNumber">
    <w:name w:val="page number"/>
    <w:basedOn w:val="DefaultParagraphFont"/>
    <w:rsid w:val="000E79C1"/>
  </w:style>
  <w:style w:type="paragraph" w:styleId="TOC1">
    <w:name w:val="toc 1"/>
    <w:basedOn w:val="Normal"/>
    <w:next w:val="Normal"/>
    <w:autoRedefine/>
    <w:semiHidden/>
    <w:rsid w:val="000E79C1"/>
    <w:pPr>
      <w:tabs>
        <w:tab w:val="num" w:pos="0"/>
      </w:tabs>
      <w:spacing w:after="85" w:line="240" w:lineRule="exact"/>
    </w:pPr>
    <w:rPr>
      <w:b/>
      <w:sz w:val="18"/>
      <w:szCs w:val="18"/>
    </w:rPr>
  </w:style>
  <w:style w:type="paragraph" w:styleId="TOC2">
    <w:name w:val="toc 2"/>
    <w:basedOn w:val="Normal"/>
    <w:next w:val="Normal"/>
    <w:autoRedefine/>
    <w:semiHidden/>
    <w:rsid w:val="000E79C1"/>
    <w:pPr>
      <w:numPr>
        <w:numId w:val="2"/>
      </w:numPr>
      <w:spacing w:after="170"/>
    </w:pPr>
    <w:rPr>
      <w:sz w:val="16"/>
    </w:rPr>
  </w:style>
  <w:style w:type="paragraph" w:customStyle="1" w:styleId="Header2Line4">
    <w:name w:val="Header 2 Line 4"/>
    <w:basedOn w:val="Header2Line3"/>
    <w:rsid w:val="000E79C1"/>
    <w:pPr>
      <w:numPr>
        <w:numId w:val="3"/>
      </w:numPr>
      <w:pBdr>
        <w:bottom w:val="single" w:sz="2" w:space="0" w:color="auto"/>
      </w:pBdr>
      <w:tabs>
        <w:tab w:val="clear" w:pos="284"/>
      </w:tabs>
      <w:spacing w:after="480"/>
      <w:ind w:left="0" w:right="0" w:firstLine="0"/>
    </w:pPr>
    <w:rPr>
      <w:sz w:val="20"/>
    </w:rPr>
  </w:style>
  <w:style w:type="paragraph" w:customStyle="1" w:styleId="OfficeAddress">
    <w:name w:val="OfficeAddress"/>
    <w:basedOn w:val="Normal"/>
    <w:rsid w:val="000E79C1"/>
    <w:pPr>
      <w:autoSpaceDE w:val="0"/>
      <w:autoSpaceDN w:val="0"/>
      <w:adjustRightInd w:val="0"/>
      <w:spacing w:after="0" w:line="200" w:lineRule="exact"/>
      <w:jc w:val="right"/>
    </w:pPr>
    <w:rPr>
      <w:rFonts w:cs="Times-Roman"/>
      <w:sz w:val="17"/>
      <w:szCs w:val="17"/>
    </w:rPr>
  </w:style>
  <w:style w:type="paragraph" w:customStyle="1" w:styleId="OfficeHeader">
    <w:name w:val="OfficeHeader"/>
    <w:basedOn w:val="Normal"/>
    <w:rsid w:val="000E79C1"/>
    <w:pPr>
      <w:jc w:val="right"/>
    </w:pPr>
    <w:rPr>
      <w:sz w:val="24"/>
      <w:szCs w:val="24"/>
    </w:rPr>
  </w:style>
  <w:style w:type="paragraph" w:styleId="BodyText">
    <w:name w:val="Body Text"/>
    <w:basedOn w:val="Normal"/>
    <w:link w:val="BodyTextChar"/>
    <w:rsid w:val="001868D0"/>
    <w:rPr>
      <w:i/>
      <w:szCs w:val="21"/>
    </w:rPr>
  </w:style>
  <w:style w:type="paragraph" w:styleId="BodyTextIndent">
    <w:name w:val="Body Text Indent"/>
    <w:basedOn w:val="Normal"/>
    <w:link w:val="BodyTextIndentChar"/>
    <w:rsid w:val="00E83FB7"/>
    <w:pPr>
      <w:ind w:left="851"/>
      <w:jc w:val="both"/>
    </w:pPr>
  </w:style>
  <w:style w:type="character" w:styleId="Strong">
    <w:name w:val="Strong"/>
    <w:qFormat/>
    <w:rsid w:val="00E83FB7"/>
    <w:rPr>
      <w:b/>
      <w:bCs/>
    </w:rPr>
  </w:style>
  <w:style w:type="paragraph" w:customStyle="1" w:styleId="Background">
    <w:name w:val="Background"/>
    <w:basedOn w:val="Normal"/>
    <w:rsid w:val="00C93804"/>
    <w:pPr>
      <w:numPr>
        <w:numId w:val="4"/>
      </w:numPr>
      <w:spacing w:after="113" w:line="245" w:lineRule="atLeast"/>
    </w:pPr>
    <w:rPr>
      <w:szCs w:val="20"/>
    </w:rPr>
  </w:style>
  <w:style w:type="paragraph" w:styleId="BodyTextIndent2">
    <w:name w:val="Body Text Indent 2"/>
    <w:basedOn w:val="Normal"/>
    <w:rsid w:val="009D3519"/>
    <w:pPr>
      <w:autoSpaceDE w:val="0"/>
      <w:autoSpaceDN w:val="0"/>
      <w:adjustRightInd w:val="0"/>
      <w:ind w:left="850" w:hanging="850"/>
      <w:jc w:val="both"/>
    </w:pPr>
    <w:rPr>
      <w:rFonts w:cs="Arial"/>
      <w:color w:val="000000"/>
      <w:szCs w:val="21"/>
      <w:lang w:val="en-US" w:eastAsia="en-US"/>
    </w:rPr>
  </w:style>
  <w:style w:type="character" w:styleId="FollowedHyperlink">
    <w:name w:val="FollowedHyperlink"/>
    <w:rsid w:val="000B44D2"/>
    <w:rPr>
      <w:color w:val="606420"/>
      <w:u w:val="single"/>
    </w:rPr>
  </w:style>
  <w:style w:type="table" w:styleId="TableGrid">
    <w:name w:val="Table Grid"/>
    <w:basedOn w:val="TableNormal"/>
    <w:rsid w:val="00A7655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2F51AE"/>
    <w:pPr>
      <w:overflowPunct w:val="0"/>
      <w:autoSpaceDE w:val="0"/>
      <w:autoSpaceDN w:val="0"/>
      <w:adjustRightInd w:val="0"/>
      <w:spacing w:before="80" w:after="160" w:line="240" w:lineRule="exact"/>
      <w:jc w:val="both"/>
      <w:textAlignment w:val="baseline"/>
    </w:pPr>
    <w:rPr>
      <w:sz w:val="22"/>
      <w:szCs w:val="20"/>
      <w:lang w:eastAsia="en-US"/>
    </w:rPr>
  </w:style>
  <w:style w:type="character" w:customStyle="1" w:styleId="Heading4Char">
    <w:name w:val="Heading 4 Char"/>
    <w:aliases w:val="(i) Char"/>
    <w:link w:val="Heading4"/>
    <w:uiPriority w:val="9"/>
    <w:rsid w:val="00C756EE"/>
    <w:rPr>
      <w:rFonts w:ascii="Arial" w:hAnsi="Arial"/>
      <w:bCs/>
      <w:sz w:val="21"/>
      <w:szCs w:val="21"/>
    </w:rPr>
  </w:style>
  <w:style w:type="paragraph" w:styleId="BodyText2">
    <w:name w:val="Body Text 2"/>
    <w:basedOn w:val="Normal"/>
    <w:link w:val="BodyText2Char"/>
    <w:uiPriority w:val="99"/>
    <w:unhideWhenUsed/>
    <w:rsid w:val="00607E92"/>
    <w:rPr>
      <w:b/>
    </w:rPr>
  </w:style>
  <w:style w:type="character" w:customStyle="1" w:styleId="BodyText2Char">
    <w:name w:val="Body Text 2 Char"/>
    <w:link w:val="BodyText2"/>
    <w:uiPriority w:val="99"/>
    <w:rsid w:val="00607E92"/>
    <w:rPr>
      <w:rFonts w:ascii="Arial" w:hAnsi="Arial"/>
      <w:b/>
      <w:sz w:val="21"/>
      <w:szCs w:val="22"/>
    </w:rPr>
  </w:style>
  <w:style w:type="paragraph" w:styleId="BodyText3">
    <w:name w:val="Body Text 3"/>
    <w:basedOn w:val="Normal"/>
    <w:link w:val="BodyText3Char"/>
    <w:uiPriority w:val="99"/>
    <w:semiHidden/>
    <w:unhideWhenUsed/>
    <w:rsid w:val="00E93FC9"/>
    <w:rPr>
      <w:sz w:val="16"/>
      <w:szCs w:val="16"/>
    </w:rPr>
  </w:style>
  <w:style w:type="character" w:customStyle="1" w:styleId="BodyText3Char">
    <w:name w:val="Body Text 3 Char"/>
    <w:link w:val="BodyText3"/>
    <w:uiPriority w:val="99"/>
    <w:semiHidden/>
    <w:rsid w:val="00E93FC9"/>
    <w:rPr>
      <w:rFonts w:ascii="Arial" w:hAnsi="Arial"/>
      <w:sz w:val="16"/>
      <w:szCs w:val="16"/>
    </w:rPr>
  </w:style>
  <w:style w:type="character" w:customStyle="1" w:styleId="Heading2Char">
    <w:name w:val="Heading 2 Char"/>
    <w:aliases w:val="1.1 Char"/>
    <w:link w:val="Heading2"/>
    <w:uiPriority w:val="9"/>
    <w:rsid w:val="00E93FC9"/>
    <w:rPr>
      <w:rFonts w:ascii="Arial" w:hAnsi="Arial" w:cs="Arial"/>
      <w:bCs/>
      <w:iCs/>
      <w:sz w:val="21"/>
      <w:szCs w:val="27"/>
    </w:rPr>
  </w:style>
  <w:style w:type="character" w:customStyle="1" w:styleId="HeaderChar">
    <w:name w:val="Header Char"/>
    <w:link w:val="Header"/>
    <w:rsid w:val="00E93FC9"/>
    <w:rPr>
      <w:rFonts w:ascii="Arial" w:hAnsi="Arial"/>
      <w:sz w:val="21"/>
      <w:szCs w:val="21"/>
    </w:rPr>
  </w:style>
  <w:style w:type="character" w:customStyle="1" w:styleId="BodyTextChar">
    <w:name w:val="Body Text Char"/>
    <w:link w:val="BodyText"/>
    <w:rsid w:val="00E93FC9"/>
    <w:rPr>
      <w:rFonts w:ascii="Arial" w:hAnsi="Arial"/>
      <w:i/>
      <w:sz w:val="21"/>
      <w:szCs w:val="21"/>
    </w:rPr>
  </w:style>
  <w:style w:type="paragraph" w:styleId="ListParagraph">
    <w:name w:val="List Paragraph"/>
    <w:basedOn w:val="Normal"/>
    <w:uiPriority w:val="34"/>
    <w:qFormat/>
    <w:rsid w:val="00242C43"/>
    <w:pPr>
      <w:ind w:left="720"/>
    </w:pPr>
    <w:rPr>
      <w:rFonts w:cs="Arial"/>
      <w:szCs w:val="21"/>
    </w:rPr>
  </w:style>
  <w:style w:type="character" w:customStyle="1" w:styleId="Heading5Char">
    <w:name w:val="Heading 5 Char"/>
    <w:aliases w:val="(A) Char"/>
    <w:link w:val="Heading5"/>
    <w:uiPriority w:val="9"/>
    <w:rsid w:val="009676A0"/>
    <w:rPr>
      <w:rFonts w:ascii="Arial" w:hAnsi="Arial"/>
      <w:bCs/>
      <w:iCs/>
      <w:sz w:val="21"/>
      <w:szCs w:val="21"/>
    </w:rPr>
  </w:style>
  <w:style w:type="paragraph" w:styleId="ListBullet">
    <w:name w:val="List Bullet"/>
    <w:basedOn w:val="Normal"/>
    <w:uiPriority w:val="99"/>
    <w:unhideWhenUsed/>
    <w:rsid w:val="00987DD9"/>
    <w:pPr>
      <w:numPr>
        <w:numId w:val="6"/>
      </w:numPr>
      <w:spacing w:line="270" w:lineRule="atLeast"/>
      <w:contextualSpacing/>
    </w:pPr>
  </w:style>
  <w:style w:type="paragraph" w:customStyle="1" w:styleId="bodytext20">
    <w:name w:val="bodytext2"/>
    <w:basedOn w:val="Normal"/>
    <w:uiPriority w:val="10"/>
    <w:qFormat/>
    <w:rsid w:val="008A1DCF"/>
    <w:pPr>
      <w:spacing w:after="240"/>
      <w:ind w:left="680"/>
      <w:jc w:val="both"/>
    </w:pPr>
    <w:rPr>
      <w:rFonts w:eastAsia="Calibri"/>
      <w:sz w:val="22"/>
      <w:lang w:eastAsia="en-US"/>
    </w:rPr>
  </w:style>
  <w:style w:type="paragraph" w:customStyle="1" w:styleId="bodytext30">
    <w:name w:val="bodytext3"/>
    <w:basedOn w:val="Normal"/>
    <w:uiPriority w:val="10"/>
    <w:qFormat/>
    <w:rsid w:val="008A1DCF"/>
    <w:pPr>
      <w:spacing w:after="240"/>
      <w:ind w:left="1361"/>
      <w:jc w:val="both"/>
    </w:pPr>
    <w:rPr>
      <w:rFonts w:eastAsia="Calibri"/>
      <w:sz w:val="22"/>
      <w:lang w:eastAsia="en-US"/>
    </w:rPr>
  </w:style>
  <w:style w:type="character" w:customStyle="1" w:styleId="Heading1Char">
    <w:name w:val="Heading 1 Char"/>
    <w:aliases w:val="1. Char"/>
    <w:link w:val="Heading1"/>
    <w:uiPriority w:val="9"/>
    <w:rsid w:val="0034497C"/>
    <w:rPr>
      <w:rFonts w:ascii="Arial" w:hAnsi="Arial" w:cs="Arial"/>
      <w:b/>
      <w:bCs/>
      <w:kern w:val="32"/>
      <w:sz w:val="22"/>
      <w:szCs w:val="22"/>
    </w:rPr>
  </w:style>
  <w:style w:type="character" w:customStyle="1" w:styleId="Heading3Char">
    <w:name w:val="Heading 3 Char"/>
    <w:aliases w:val="(a) Char"/>
    <w:link w:val="Heading3"/>
    <w:uiPriority w:val="9"/>
    <w:rsid w:val="0034497C"/>
    <w:rPr>
      <w:rFonts w:ascii="Arial" w:hAnsi="Arial" w:cs="Arial"/>
      <w:bCs/>
      <w:sz w:val="21"/>
      <w:szCs w:val="26"/>
    </w:rPr>
  </w:style>
  <w:style w:type="character" w:customStyle="1" w:styleId="BodyTextIndentChar">
    <w:name w:val="Body Text Indent Char"/>
    <w:link w:val="BodyTextIndent"/>
    <w:rsid w:val="0034497C"/>
    <w:rPr>
      <w:rFonts w:ascii="Arial" w:hAnsi="Arial"/>
      <w:sz w:val="21"/>
      <w:szCs w:val="22"/>
    </w:rPr>
  </w:style>
  <w:style w:type="paragraph" w:customStyle="1" w:styleId="Heading2notBold">
    <w:name w:val="Heading 2 not Bold"/>
    <w:basedOn w:val="Heading2"/>
    <w:semiHidden/>
    <w:rsid w:val="0034497C"/>
    <w:pPr>
      <w:keepNext w:val="0"/>
      <w:numPr>
        <w:ilvl w:val="0"/>
        <w:numId w:val="0"/>
      </w:numPr>
      <w:tabs>
        <w:tab w:val="num" w:pos="709"/>
      </w:tabs>
      <w:spacing w:before="240" w:after="0"/>
      <w:ind w:left="709" w:hanging="709"/>
    </w:pPr>
    <w:rPr>
      <w:bCs w:val="0"/>
      <w:iCs w:val="0"/>
      <w:color w:val="000000"/>
      <w:sz w:val="20"/>
      <w:szCs w:val="20"/>
    </w:rPr>
  </w:style>
  <w:style w:type="character" w:customStyle="1" w:styleId="ChoiceNotation">
    <w:name w:val="ChoiceNotation"/>
    <w:basedOn w:val="DefaultParagraphFont"/>
    <w:uiPriority w:val="1"/>
    <w:unhideWhenUsed/>
    <w:rsid w:val="00144F07"/>
    <w:rPr>
      <w:b/>
      <w:color w:val="FF0000"/>
    </w:rPr>
  </w:style>
  <w:style w:type="character" w:styleId="CommentReference">
    <w:name w:val="annotation reference"/>
    <w:basedOn w:val="DefaultParagraphFont"/>
    <w:uiPriority w:val="99"/>
    <w:semiHidden/>
    <w:unhideWhenUsed/>
    <w:rsid w:val="00B760A3"/>
    <w:rPr>
      <w:sz w:val="16"/>
      <w:szCs w:val="16"/>
    </w:rPr>
  </w:style>
  <w:style w:type="paragraph" w:styleId="CommentText">
    <w:name w:val="annotation text"/>
    <w:basedOn w:val="Normal"/>
    <w:link w:val="CommentTextChar"/>
    <w:uiPriority w:val="99"/>
    <w:semiHidden/>
    <w:unhideWhenUsed/>
    <w:rsid w:val="00B760A3"/>
    <w:rPr>
      <w:sz w:val="20"/>
      <w:szCs w:val="20"/>
    </w:rPr>
  </w:style>
  <w:style w:type="character" w:customStyle="1" w:styleId="CommentTextChar">
    <w:name w:val="Comment Text Char"/>
    <w:basedOn w:val="DefaultParagraphFont"/>
    <w:link w:val="CommentText"/>
    <w:uiPriority w:val="99"/>
    <w:semiHidden/>
    <w:rsid w:val="00B760A3"/>
    <w:rPr>
      <w:rFonts w:ascii="Arial" w:hAnsi="Arial"/>
    </w:rPr>
  </w:style>
  <w:style w:type="paragraph" w:styleId="CommentSubject">
    <w:name w:val="annotation subject"/>
    <w:basedOn w:val="CommentText"/>
    <w:next w:val="CommentText"/>
    <w:link w:val="CommentSubjectChar"/>
    <w:uiPriority w:val="99"/>
    <w:semiHidden/>
    <w:unhideWhenUsed/>
    <w:rsid w:val="00B760A3"/>
    <w:rPr>
      <w:b/>
      <w:bCs/>
    </w:rPr>
  </w:style>
  <w:style w:type="character" w:customStyle="1" w:styleId="CommentSubjectChar">
    <w:name w:val="Comment Subject Char"/>
    <w:basedOn w:val="CommentTextChar"/>
    <w:link w:val="CommentSubject"/>
    <w:uiPriority w:val="99"/>
    <w:semiHidden/>
    <w:rsid w:val="00B760A3"/>
    <w:rPr>
      <w:rFonts w:ascii="Arial" w:hAnsi="Arial"/>
      <w:b/>
      <w:bCs/>
    </w:rPr>
  </w:style>
  <w:style w:type="paragraph" w:styleId="Revision">
    <w:name w:val="Revision"/>
    <w:hidden/>
    <w:uiPriority w:val="99"/>
    <w:semiHidden/>
    <w:rsid w:val="00C33A53"/>
    <w:rPr>
      <w:rFonts w:ascii="Arial" w:hAnsi="Arial"/>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500">
      <w:bodyDiv w:val="1"/>
      <w:marLeft w:val="0"/>
      <w:marRight w:val="0"/>
      <w:marTop w:val="0"/>
      <w:marBottom w:val="0"/>
      <w:divBdr>
        <w:top w:val="none" w:sz="0" w:space="0" w:color="auto"/>
        <w:left w:val="none" w:sz="0" w:space="0" w:color="auto"/>
        <w:bottom w:val="none" w:sz="0" w:space="0" w:color="auto"/>
        <w:right w:val="none" w:sz="0" w:space="0" w:color="auto"/>
      </w:divBdr>
    </w:div>
    <w:div w:id="263922693">
      <w:bodyDiv w:val="1"/>
      <w:marLeft w:val="0"/>
      <w:marRight w:val="0"/>
      <w:marTop w:val="0"/>
      <w:marBottom w:val="0"/>
      <w:divBdr>
        <w:top w:val="none" w:sz="0" w:space="0" w:color="auto"/>
        <w:left w:val="none" w:sz="0" w:space="0" w:color="auto"/>
        <w:bottom w:val="none" w:sz="0" w:space="0" w:color="auto"/>
        <w:right w:val="none" w:sz="0" w:space="0" w:color="auto"/>
      </w:divBdr>
    </w:div>
    <w:div w:id="294919624">
      <w:bodyDiv w:val="1"/>
      <w:marLeft w:val="0"/>
      <w:marRight w:val="0"/>
      <w:marTop w:val="0"/>
      <w:marBottom w:val="0"/>
      <w:divBdr>
        <w:top w:val="none" w:sz="0" w:space="0" w:color="auto"/>
        <w:left w:val="none" w:sz="0" w:space="0" w:color="auto"/>
        <w:bottom w:val="none" w:sz="0" w:space="0" w:color="auto"/>
        <w:right w:val="none" w:sz="0" w:space="0" w:color="auto"/>
      </w:divBdr>
    </w:div>
    <w:div w:id="440421383">
      <w:bodyDiv w:val="1"/>
      <w:marLeft w:val="0"/>
      <w:marRight w:val="0"/>
      <w:marTop w:val="0"/>
      <w:marBottom w:val="0"/>
      <w:divBdr>
        <w:top w:val="none" w:sz="0" w:space="0" w:color="auto"/>
        <w:left w:val="none" w:sz="0" w:space="0" w:color="auto"/>
        <w:bottom w:val="none" w:sz="0" w:space="0" w:color="auto"/>
        <w:right w:val="none" w:sz="0" w:space="0" w:color="auto"/>
      </w:divBdr>
    </w:div>
    <w:div w:id="489250981">
      <w:bodyDiv w:val="1"/>
      <w:marLeft w:val="0"/>
      <w:marRight w:val="0"/>
      <w:marTop w:val="0"/>
      <w:marBottom w:val="0"/>
      <w:divBdr>
        <w:top w:val="none" w:sz="0" w:space="0" w:color="auto"/>
        <w:left w:val="none" w:sz="0" w:space="0" w:color="auto"/>
        <w:bottom w:val="none" w:sz="0" w:space="0" w:color="auto"/>
        <w:right w:val="none" w:sz="0" w:space="0" w:color="auto"/>
      </w:divBdr>
    </w:div>
    <w:div w:id="522401630">
      <w:bodyDiv w:val="1"/>
      <w:marLeft w:val="0"/>
      <w:marRight w:val="0"/>
      <w:marTop w:val="0"/>
      <w:marBottom w:val="0"/>
      <w:divBdr>
        <w:top w:val="none" w:sz="0" w:space="0" w:color="auto"/>
        <w:left w:val="none" w:sz="0" w:space="0" w:color="auto"/>
        <w:bottom w:val="none" w:sz="0" w:space="0" w:color="auto"/>
        <w:right w:val="none" w:sz="0" w:space="0" w:color="auto"/>
      </w:divBdr>
    </w:div>
    <w:div w:id="528878683">
      <w:bodyDiv w:val="1"/>
      <w:marLeft w:val="0"/>
      <w:marRight w:val="0"/>
      <w:marTop w:val="0"/>
      <w:marBottom w:val="0"/>
      <w:divBdr>
        <w:top w:val="none" w:sz="0" w:space="0" w:color="auto"/>
        <w:left w:val="none" w:sz="0" w:space="0" w:color="auto"/>
        <w:bottom w:val="none" w:sz="0" w:space="0" w:color="auto"/>
        <w:right w:val="none" w:sz="0" w:space="0" w:color="auto"/>
      </w:divBdr>
    </w:div>
    <w:div w:id="581381055">
      <w:bodyDiv w:val="1"/>
      <w:marLeft w:val="0"/>
      <w:marRight w:val="0"/>
      <w:marTop w:val="0"/>
      <w:marBottom w:val="0"/>
      <w:divBdr>
        <w:top w:val="none" w:sz="0" w:space="0" w:color="auto"/>
        <w:left w:val="none" w:sz="0" w:space="0" w:color="auto"/>
        <w:bottom w:val="none" w:sz="0" w:space="0" w:color="auto"/>
        <w:right w:val="none" w:sz="0" w:space="0" w:color="auto"/>
      </w:divBdr>
    </w:div>
    <w:div w:id="604846900">
      <w:bodyDiv w:val="1"/>
      <w:marLeft w:val="0"/>
      <w:marRight w:val="0"/>
      <w:marTop w:val="0"/>
      <w:marBottom w:val="0"/>
      <w:divBdr>
        <w:top w:val="none" w:sz="0" w:space="0" w:color="auto"/>
        <w:left w:val="none" w:sz="0" w:space="0" w:color="auto"/>
        <w:bottom w:val="none" w:sz="0" w:space="0" w:color="auto"/>
        <w:right w:val="none" w:sz="0" w:space="0" w:color="auto"/>
      </w:divBdr>
    </w:div>
    <w:div w:id="639071949">
      <w:bodyDiv w:val="1"/>
      <w:marLeft w:val="0"/>
      <w:marRight w:val="0"/>
      <w:marTop w:val="0"/>
      <w:marBottom w:val="0"/>
      <w:divBdr>
        <w:top w:val="none" w:sz="0" w:space="0" w:color="auto"/>
        <w:left w:val="none" w:sz="0" w:space="0" w:color="auto"/>
        <w:bottom w:val="none" w:sz="0" w:space="0" w:color="auto"/>
        <w:right w:val="none" w:sz="0" w:space="0" w:color="auto"/>
      </w:divBdr>
    </w:div>
    <w:div w:id="656694316">
      <w:bodyDiv w:val="1"/>
      <w:marLeft w:val="0"/>
      <w:marRight w:val="0"/>
      <w:marTop w:val="0"/>
      <w:marBottom w:val="0"/>
      <w:divBdr>
        <w:top w:val="none" w:sz="0" w:space="0" w:color="auto"/>
        <w:left w:val="none" w:sz="0" w:space="0" w:color="auto"/>
        <w:bottom w:val="none" w:sz="0" w:space="0" w:color="auto"/>
        <w:right w:val="none" w:sz="0" w:space="0" w:color="auto"/>
      </w:divBdr>
    </w:div>
    <w:div w:id="774637241">
      <w:bodyDiv w:val="1"/>
      <w:marLeft w:val="0"/>
      <w:marRight w:val="0"/>
      <w:marTop w:val="0"/>
      <w:marBottom w:val="0"/>
      <w:divBdr>
        <w:top w:val="none" w:sz="0" w:space="0" w:color="auto"/>
        <w:left w:val="none" w:sz="0" w:space="0" w:color="auto"/>
        <w:bottom w:val="none" w:sz="0" w:space="0" w:color="auto"/>
        <w:right w:val="none" w:sz="0" w:space="0" w:color="auto"/>
      </w:divBdr>
    </w:div>
    <w:div w:id="801995628">
      <w:bodyDiv w:val="1"/>
      <w:marLeft w:val="0"/>
      <w:marRight w:val="0"/>
      <w:marTop w:val="0"/>
      <w:marBottom w:val="0"/>
      <w:divBdr>
        <w:top w:val="none" w:sz="0" w:space="0" w:color="auto"/>
        <w:left w:val="none" w:sz="0" w:space="0" w:color="auto"/>
        <w:bottom w:val="none" w:sz="0" w:space="0" w:color="auto"/>
        <w:right w:val="none" w:sz="0" w:space="0" w:color="auto"/>
      </w:divBdr>
    </w:div>
    <w:div w:id="1082335785">
      <w:bodyDiv w:val="1"/>
      <w:marLeft w:val="0"/>
      <w:marRight w:val="0"/>
      <w:marTop w:val="0"/>
      <w:marBottom w:val="0"/>
      <w:divBdr>
        <w:top w:val="none" w:sz="0" w:space="0" w:color="auto"/>
        <w:left w:val="none" w:sz="0" w:space="0" w:color="auto"/>
        <w:bottom w:val="none" w:sz="0" w:space="0" w:color="auto"/>
        <w:right w:val="none" w:sz="0" w:space="0" w:color="auto"/>
      </w:divBdr>
    </w:div>
    <w:div w:id="1287008751">
      <w:bodyDiv w:val="1"/>
      <w:marLeft w:val="0"/>
      <w:marRight w:val="0"/>
      <w:marTop w:val="0"/>
      <w:marBottom w:val="0"/>
      <w:divBdr>
        <w:top w:val="none" w:sz="0" w:space="0" w:color="auto"/>
        <w:left w:val="none" w:sz="0" w:space="0" w:color="auto"/>
        <w:bottom w:val="none" w:sz="0" w:space="0" w:color="auto"/>
        <w:right w:val="none" w:sz="0" w:space="0" w:color="auto"/>
      </w:divBdr>
    </w:div>
    <w:div w:id="1375929518">
      <w:bodyDiv w:val="1"/>
      <w:marLeft w:val="0"/>
      <w:marRight w:val="0"/>
      <w:marTop w:val="0"/>
      <w:marBottom w:val="0"/>
      <w:divBdr>
        <w:top w:val="none" w:sz="0" w:space="0" w:color="auto"/>
        <w:left w:val="none" w:sz="0" w:space="0" w:color="auto"/>
        <w:bottom w:val="none" w:sz="0" w:space="0" w:color="auto"/>
        <w:right w:val="none" w:sz="0" w:space="0" w:color="auto"/>
      </w:divBdr>
    </w:div>
    <w:div w:id="1527405185">
      <w:bodyDiv w:val="1"/>
      <w:marLeft w:val="0"/>
      <w:marRight w:val="0"/>
      <w:marTop w:val="0"/>
      <w:marBottom w:val="0"/>
      <w:divBdr>
        <w:top w:val="none" w:sz="0" w:space="0" w:color="auto"/>
        <w:left w:val="none" w:sz="0" w:space="0" w:color="auto"/>
        <w:bottom w:val="none" w:sz="0" w:space="0" w:color="auto"/>
        <w:right w:val="none" w:sz="0" w:space="0" w:color="auto"/>
      </w:divBdr>
    </w:div>
    <w:div w:id="1826624093">
      <w:bodyDiv w:val="1"/>
      <w:marLeft w:val="0"/>
      <w:marRight w:val="0"/>
      <w:marTop w:val="0"/>
      <w:marBottom w:val="0"/>
      <w:divBdr>
        <w:top w:val="none" w:sz="0" w:space="0" w:color="auto"/>
        <w:left w:val="none" w:sz="0" w:space="0" w:color="auto"/>
        <w:bottom w:val="none" w:sz="0" w:space="0" w:color="auto"/>
        <w:right w:val="none" w:sz="0" w:space="0" w:color="auto"/>
      </w:divBdr>
    </w:div>
    <w:div w:id="1888763150">
      <w:bodyDiv w:val="1"/>
      <w:marLeft w:val="0"/>
      <w:marRight w:val="0"/>
      <w:marTop w:val="0"/>
      <w:marBottom w:val="0"/>
      <w:divBdr>
        <w:top w:val="none" w:sz="0" w:space="0" w:color="auto"/>
        <w:left w:val="none" w:sz="0" w:space="0" w:color="auto"/>
        <w:bottom w:val="none" w:sz="0" w:space="0" w:color="auto"/>
        <w:right w:val="none" w:sz="0" w:space="0" w:color="auto"/>
      </w:divBdr>
    </w:div>
    <w:div w:id="1960792615">
      <w:bodyDiv w:val="1"/>
      <w:marLeft w:val="0"/>
      <w:marRight w:val="0"/>
      <w:marTop w:val="0"/>
      <w:marBottom w:val="0"/>
      <w:divBdr>
        <w:top w:val="none" w:sz="0" w:space="0" w:color="auto"/>
        <w:left w:val="none" w:sz="0" w:space="0" w:color="auto"/>
        <w:bottom w:val="none" w:sz="0" w:space="0" w:color="auto"/>
        <w:right w:val="none" w:sz="0" w:space="0" w:color="auto"/>
      </w:divBdr>
    </w:div>
    <w:div w:id="2090342226">
      <w:bodyDiv w:val="1"/>
      <w:marLeft w:val="0"/>
      <w:marRight w:val="0"/>
      <w:marTop w:val="0"/>
      <w:marBottom w:val="0"/>
      <w:divBdr>
        <w:top w:val="none" w:sz="0" w:space="0" w:color="auto"/>
        <w:left w:val="none" w:sz="0" w:space="0" w:color="auto"/>
        <w:bottom w:val="none" w:sz="0" w:space="0" w:color="auto"/>
        <w:right w:val="none" w:sz="0" w:space="0" w:color="auto"/>
      </w:divBdr>
    </w:div>
    <w:div w:id="21326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australian-guidelines-reduce-health-risks-drinking-alcoho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b.com.au/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bpromos.com.au/winn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quorandgaming.nsw.gov.au/documents/gl/gl4001-liquor-promotion-guidelines.pdf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eae57-c177-47b0-bf0e-da95c0a91832" xsi:nil="true"/>
    <lcf76f155ced4ddcb4097134ff3c332f xmlns="dbdf0318-8fd5-405a-bd29-6acc8836cd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D71320560F8D42A7478608E105D8AC" ma:contentTypeVersion="16" ma:contentTypeDescription="Create a new document." ma:contentTypeScope="" ma:versionID="7ab9cd9a855adf538c77b91e12452210">
  <xsd:schema xmlns:xsd="http://www.w3.org/2001/XMLSchema" xmlns:xs="http://www.w3.org/2001/XMLSchema" xmlns:p="http://schemas.microsoft.com/office/2006/metadata/properties" xmlns:ns2="dbdf0318-8fd5-405a-bd29-6acc8836cdfd" xmlns:ns3="4a0eae57-c177-47b0-bf0e-da95c0a91832" targetNamespace="http://schemas.microsoft.com/office/2006/metadata/properties" ma:root="true" ma:fieldsID="161bdb34facb2e32c9bda4054b6716ae" ns2:_="" ns3:_="">
    <xsd:import namespace="dbdf0318-8fd5-405a-bd29-6acc8836cdfd"/>
    <xsd:import namespace="4a0eae57-c177-47b0-bf0e-da95c0a918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0318-8fd5-405a-bd29-6acc8836c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bde61e-c68f-4a3a-ab71-132c3dd219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eae57-c177-47b0-bf0e-da95c0a918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fb0047-8d7c-487f-a9f2-0bbe8a30f59d}" ma:internalName="TaxCatchAll" ma:showField="CatchAllData" ma:web="4a0eae57-c177-47b0-bf0e-da95c0a91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605CE-8E75-40D4-8CE4-2B48DC7101E2}">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e76c763e-463b-46da-a04f-5cff6b4a10a8"/>
    <ds:schemaRef ds:uri="http://www.w3.org/XML/1998/namespace"/>
  </ds:schemaRefs>
</ds:datastoreItem>
</file>

<file path=customXml/itemProps2.xml><?xml version="1.0" encoding="utf-8"?>
<ds:datastoreItem xmlns:ds="http://schemas.openxmlformats.org/officeDocument/2006/customXml" ds:itemID="{40F9081F-74D5-4B69-9551-AE96F303F42C}">
  <ds:schemaRefs>
    <ds:schemaRef ds:uri="http://schemas.openxmlformats.org/officeDocument/2006/bibliography"/>
  </ds:schemaRefs>
</ds:datastoreItem>
</file>

<file path=customXml/itemProps3.xml><?xml version="1.0" encoding="utf-8"?>
<ds:datastoreItem xmlns:ds="http://schemas.openxmlformats.org/officeDocument/2006/customXml" ds:itemID="{CFE1063D-147D-46F5-869E-D47241394EE9}">
  <ds:schemaRefs>
    <ds:schemaRef ds:uri="http://schemas.microsoft.com/sharepoint/v3/contenttype/forms"/>
  </ds:schemaRefs>
</ds:datastoreItem>
</file>

<file path=customXml/itemProps4.xml><?xml version="1.0" encoding="utf-8"?>
<ds:datastoreItem xmlns:ds="http://schemas.openxmlformats.org/officeDocument/2006/customXml" ds:itemID="{F315FD12-0286-4DEC-8CE4-3CE50FB1284A}"/>
</file>

<file path=docProps/app.xml><?xml version="1.0" encoding="utf-8"?>
<Properties xmlns="http://schemas.openxmlformats.org/officeDocument/2006/extended-properties" xmlns:vt="http://schemas.openxmlformats.org/officeDocument/2006/docPropsVTypes">
  <Template>DOCUMENTLETTER</Template>
  <TotalTime>1</TotalTime>
  <Pages>4</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Trade Promotion: Terms and Conditions</vt:lpstr>
    </vt:vector>
  </TitlesOfParts>
  <Company>Corrs Chambers Westgarth</Company>
  <LinksUpToDate>false</LinksUpToDate>
  <CharactersWithSpaces>16351</CharactersWithSpaces>
  <SharedDoc>false</SharedDoc>
  <HLinks>
    <vt:vector size="66" baseType="variant">
      <vt:variant>
        <vt:i4>917523</vt:i4>
      </vt:variant>
      <vt:variant>
        <vt:i4>81</vt:i4>
      </vt:variant>
      <vt:variant>
        <vt:i4>0</vt:i4>
      </vt:variant>
      <vt:variant>
        <vt:i4>5</vt:i4>
      </vt:variant>
      <vt:variant>
        <vt:lpwstr>http://moet-hennessy-collection.com.au/customer-service/privacy-security/privacy-policy.html</vt:lpwstr>
      </vt:variant>
      <vt:variant>
        <vt:lpwstr/>
      </vt:variant>
      <vt:variant>
        <vt:i4>458773</vt:i4>
      </vt:variant>
      <vt:variant>
        <vt:i4>75</vt:i4>
      </vt:variant>
      <vt:variant>
        <vt:i4>0</vt:i4>
      </vt:variant>
      <vt:variant>
        <vt:i4>5</vt:i4>
      </vt:variant>
      <vt:variant>
        <vt:lpwstr>http://www.tweglobal.com/privacy-policy/</vt:lpwstr>
      </vt:variant>
      <vt:variant>
        <vt:lpwstr/>
      </vt:variant>
      <vt:variant>
        <vt:i4>7209020</vt:i4>
      </vt:variant>
      <vt:variant>
        <vt:i4>69</vt:i4>
      </vt:variant>
      <vt:variant>
        <vt:i4>0</vt:i4>
      </vt:variant>
      <vt:variant>
        <vt:i4>5</vt:i4>
      </vt:variant>
      <vt:variant>
        <vt:lpwstr>http://www.accolade-wines.com/</vt:lpwstr>
      </vt:variant>
      <vt:variant>
        <vt:lpwstr/>
      </vt:variant>
      <vt:variant>
        <vt:i4>5439567</vt:i4>
      </vt:variant>
      <vt:variant>
        <vt:i4>60</vt:i4>
      </vt:variant>
      <vt:variant>
        <vt:i4>0</vt:i4>
      </vt:variant>
      <vt:variant>
        <vt:i4>5</vt:i4>
      </vt:variant>
      <vt:variant>
        <vt:lpwstr>http://www.bp.com.au/</vt:lpwstr>
      </vt:variant>
      <vt:variant>
        <vt:lpwstr/>
      </vt:variant>
      <vt:variant>
        <vt:i4>983059</vt:i4>
      </vt:variant>
      <vt:variant>
        <vt:i4>51</vt:i4>
      </vt:variant>
      <vt:variant>
        <vt:i4>0</vt:i4>
      </vt:variant>
      <vt:variant>
        <vt:i4>5</vt:i4>
      </vt:variant>
      <vt:variant>
        <vt:lpwstr>http://www.loreal.com.au/miscellaneous/privacy-policy.htm</vt:lpwstr>
      </vt:variant>
      <vt:variant>
        <vt:lpwstr/>
      </vt:variant>
      <vt:variant>
        <vt:i4>6225944</vt:i4>
      </vt:variant>
      <vt:variant>
        <vt:i4>45</vt:i4>
      </vt:variant>
      <vt:variant>
        <vt:i4>0</vt:i4>
      </vt:variant>
      <vt:variant>
        <vt:i4>5</vt:i4>
      </vt:variant>
      <vt:variant>
        <vt:lpwstr>http://cub.com.au/privacy-policy/</vt:lpwstr>
      </vt:variant>
      <vt:variant>
        <vt:lpwstr/>
      </vt:variant>
      <vt:variant>
        <vt:i4>6094906</vt:i4>
      </vt:variant>
      <vt:variant>
        <vt:i4>39</vt:i4>
      </vt:variant>
      <vt:variant>
        <vt:i4>0</vt:i4>
      </vt:variant>
      <vt:variant>
        <vt:i4>5</vt:i4>
      </vt:variant>
      <vt:variant>
        <vt:lpwstr>http://www.olgr.nsw.gov.au/dlg_guidelines.asp</vt:lpwstr>
      </vt:variant>
      <vt:variant>
        <vt:lpwstr/>
      </vt:variant>
      <vt:variant>
        <vt:i4>5111839</vt:i4>
      </vt:variant>
      <vt:variant>
        <vt:i4>36</vt:i4>
      </vt:variant>
      <vt:variant>
        <vt:i4>0</vt:i4>
      </vt:variant>
      <vt:variant>
        <vt:i4>5</vt:i4>
      </vt:variant>
      <vt:variant>
        <vt:lpwstr>http://www.nhmrc.gov.au/_files_nhmrc/file/publications/synopses/ds10-alcohol.pdf</vt:lpwstr>
      </vt:variant>
      <vt:variant>
        <vt:lpwstr/>
      </vt:variant>
      <vt:variant>
        <vt:i4>5439567</vt:i4>
      </vt:variant>
      <vt:variant>
        <vt:i4>18</vt:i4>
      </vt:variant>
      <vt:variant>
        <vt:i4>0</vt:i4>
      </vt:variant>
      <vt:variant>
        <vt:i4>5</vt:i4>
      </vt:variant>
      <vt:variant>
        <vt:lpwstr>http://www.bp.com.au/</vt:lpwstr>
      </vt:variant>
      <vt:variant>
        <vt:lpwstr/>
      </vt:variant>
      <vt:variant>
        <vt:i4>4063291</vt:i4>
      </vt:variant>
      <vt:variant>
        <vt:i4>15</vt:i4>
      </vt:variant>
      <vt:variant>
        <vt:i4>0</vt:i4>
      </vt:variant>
      <vt:variant>
        <vt:i4>5</vt:i4>
      </vt:variant>
      <vt:variant>
        <vt:lpwstr>http://www.commsalliance.com.au/__data/assets/pdf_file/0007/45844/C637_2011-Variation-No.1-2014.pdf</vt:lpwstr>
      </vt:variant>
      <vt:variant>
        <vt:lpwstr/>
      </vt:variant>
      <vt:variant>
        <vt:i4>5111839</vt:i4>
      </vt:variant>
      <vt:variant>
        <vt:i4>12</vt:i4>
      </vt:variant>
      <vt:variant>
        <vt:i4>0</vt:i4>
      </vt:variant>
      <vt:variant>
        <vt:i4>5</vt:i4>
      </vt:variant>
      <vt:variant>
        <vt:lpwstr>http://www.nhmrc.gov.au/_files_nhmrc/file/publications/synopses/ds10-alcohol.pdf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Promotion: Terms and Conditions</dc:title>
  <dc:subject/>
  <dc:creator>KBRIGHAM</dc:creator>
  <cp:keywords/>
  <dc:description/>
  <cp:lastModifiedBy>Amanda Layley</cp:lastModifiedBy>
  <cp:revision>2</cp:revision>
  <cp:lastPrinted>2018-09-14T02:10:00Z</cp:lastPrinted>
  <dcterms:created xsi:type="dcterms:W3CDTF">2023-05-22T06:08:00Z</dcterms:created>
  <dcterms:modified xsi:type="dcterms:W3CDTF">2023-05-22T06:08:00Z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12276418/1</vt:lpwstr>
  </property>
  <property fmtid="{D5CDD505-2E9C-101B-9397-08002B2CF9AE}" pid="3" name="Version">
    <vt:lpwstr>1.1</vt:lpwstr>
  </property>
  <property fmtid="{D5CDD505-2E9C-101B-9397-08002B2CF9AE}" pid="4" name="ContentTypeId">
    <vt:lpwstr>0x010100BCD71320560F8D42A7478608E105D8AC</vt:lpwstr>
  </property>
  <property fmtid="{D5CDD505-2E9C-101B-9397-08002B2CF9AE}" pid="5" name="MediaServiceImageTags">
    <vt:lpwstr/>
  </property>
</Properties>
</file>